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AI Fantasy Adventure</w:t>
        <w:br/>
        <w:t>Katalog vybavení v1.0</w:t>
      </w:r>
    </w:p>
    <w:p>
      <w:pPr>
        <w:jc w:val="center"/>
      </w:pPr>
      <w:r>
        <w:rPr>
          <w:i/>
        </w:rPr>
        <w:t>Finální základní katalog pro Vaelora – AI Pána jeskyně</w:t>
      </w:r>
    </w:p>
    <w:p>
      <w:pPr>
        <w:pStyle w:val="Heading1"/>
      </w:pPr>
      <w:r>
        <w:t>1. Účel katalogu</w:t>
      </w:r>
    </w:p>
    <w:p>
      <w:r>
        <w:t>Katalog je základní referenční databází vybavení pro AI Fantasy Adventure. Pokud hráč použije nebo vymyslí předmět, který zde není, Vaelor jej mechanicky přiřadí k nejbližší existující položce. Katalog nepoužívá hmotnost v kilogramech, odolnost předmětů ani opravy. Vaelor hlídá pouze logiku a přiměřenost inventáře.</w:t>
      </w:r>
    </w:p>
    <w:p>
      <w:r>
        <w:t>Měna: 10 měďáků (m) = 1 stříbrný (s); 10 stříbrných = 1 zlatý (z); 1 zlatý = 100 měďáků.</w:t>
      </w:r>
    </w:p>
    <w:p>
      <w:pPr>
        <w:pStyle w:val="Heading1"/>
      </w:pPr>
      <w:r>
        <w:t>2. Sloty aktivního vybavení</w:t>
      </w:r>
    </w:p>
    <w:tbl>
      <w:tblPr>
        <w:tblStyle w:val="TableGrid"/>
        <w:tblW w:type="auto" w:w="0"/>
        <w:jc w:val="center"/>
        <w:tblLook w:firstColumn="1" w:firstRow="1" w:lastColumn="0" w:lastRow="0" w:noHBand="0" w:noVBand="1" w:val="04A0"/>
      </w:tblPr>
      <w:tblGrid>
        <w:gridCol w:w="5326"/>
        <w:gridCol w:w="5326"/>
      </w:tblGrid>
      <w:tr>
        <w:trPr/>
        <w:tc>
          <w:tcPr>
            <w:tcW w:type="dxa" w:w="5326"/>
            <w:vAlign w:val="center"/>
          </w:tcPr>
          <w:p>
            <w:r>
              <w:rPr>
                <w:b/>
              </w:rPr>
              <w:t>Slot</w:t>
            </w:r>
          </w:p>
        </w:tc>
        <w:tc>
          <w:tcPr>
            <w:tcW w:type="dxa" w:w="5326"/>
            <w:vAlign w:val="center"/>
          </w:tcPr>
          <w:p>
            <w:r>
              <w:rPr>
                <w:b/>
              </w:rPr>
              <w:t>Příklady</w:t>
            </w:r>
          </w:p>
        </w:tc>
      </w:tr>
      <w:tr>
        <w:tc>
          <w:tcPr>
            <w:tcW w:type="dxa" w:w="5326"/>
            <w:vAlign w:val="center"/>
          </w:tcPr>
          <w:p>
            <w:r>
              <w:t>Hlava</w:t>
            </w:r>
          </w:p>
        </w:tc>
        <w:tc>
          <w:tcPr>
            <w:tcW w:type="dxa" w:w="5326"/>
            <w:vAlign w:val="center"/>
          </w:tcPr>
          <w:p>
            <w:r>
              <w:t>helma, klobouk, čapka, koruna</w:t>
            </w:r>
          </w:p>
        </w:tc>
      </w:tr>
      <w:tr>
        <w:tc>
          <w:tcPr>
            <w:tcW w:type="dxa" w:w="5326"/>
            <w:vAlign w:val="center"/>
          </w:tcPr>
          <w:p>
            <w:r>
              <w:t>Krk</w:t>
            </w:r>
          </w:p>
        </w:tc>
        <w:tc>
          <w:tcPr>
            <w:tcW w:type="dxa" w:w="5326"/>
            <w:vAlign w:val="center"/>
          </w:tcPr>
          <w:p>
            <w:r>
              <w:t>amulet, náhrdelník, talisman</w:t>
            </w:r>
          </w:p>
        </w:tc>
      </w:tr>
      <w:tr>
        <w:tc>
          <w:tcPr>
            <w:tcW w:type="dxa" w:w="5326"/>
            <w:vAlign w:val="center"/>
          </w:tcPr>
          <w:p>
            <w:r>
              <w:t>Plášť</w:t>
            </w:r>
          </w:p>
        </w:tc>
        <w:tc>
          <w:tcPr>
            <w:tcW w:type="dxa" w:w="5326"/>
            <w:vAlign w:val="center"/>
          </w:tcPr>
          <w:p>
            <w:r>
              <w:t>plášť, kápě</w:t>
            </w:r>
          </w:p>
        </w:tc>
      </w:tr>
      <w:tr>
        <w:tc>
          <w:tcPr>
            <w:tcW w:type="dxa" w:w="5326"/>
            <w:vAlign w:val="center"/>
          </w:tcPr>
          <w:p>
            <w:r>
              <w:t>Tělo</w:t>
            </w:r>
          </w:p>
        </w:tc>
        <w:tc>
          <w:tcPr>
            <w:tcW w:type="dxa" w:w="5326"/>
            <w:vAlign w:val="center"/>
          </w:tcPr>
          <w:p>
            <w:r>
              <w:t>zbroj, róba, oděv</w:t>
            </w:r>
          </w:p>
        </w:tc>
      </w:tr>
      <w:tr>
        <w:tc>
          <w:tcPr>
            <w:tcW w:type="dxa" w:w="5326"/>
            <w:vAlign w:val="center"/>
          </w:tcPr>
          <w:p>
            <w:r>
              <w:t>Ruce</w:t>
            </w:r>
          </w:p>
        </w:tc>
        <w:tc>
          <w:tcPr>
            <w:tcW w:type="dxa" w:w="5326"/>
            <w:vAlign w:val="center"/>
          </w:tcPr>
          <w:p>
            <w:r>
              <w:t>rukavice, nátepníky</w:t>
            </w:r>
          </w:p>
        </w:tc>
      </w:tr>
      <w:tr>
        <w:tc>
          <w:tcPr>
            <w:tcW w:type="dxa" w:w="5326"/>
            <w:vAlign w:val="center"/>
          </w:tcPr>
          <w:p>
            <w:r>
              <w:t>Prsten 1</w:t>
            </w:r>
          </w:p>
        </w:tc>
        <w:tc>
          <w:tcPr>
            <w:tcW w:type="dxa" w:w="5326"/>
            <w:vAlign w:val="center"/>
          </w:tcPr>
          <w:p>
            <w:r>
              <w:t>prsten</w:t>
            </w:r>
          </w:p>
        </w:tc>
      </w:tr>
      <w:tr>
        <w:tc>
          <w:tcPr>
            <w:tcW w:type="dxa" w:w="5326"/>
            <w:vAlign w:val="center"/>
          </w:tcPr>
          <w:p>
            <w:r>
              <w:t>Prsten 2</w:t>
            </w:r>
          </w:p>
        </w:tc>
        <w:tc>
          <w:tcPr>
            <w:tcW w:type="dxa" w:w="5326"/>
            <w:vAlign w:val="center"/>
          </w:tcPr>
          <w:p>
            <w:r>
              <w:t>prsten</w:t>
            </w:r>
          </w:p>
        </w:tc>
      </w:tr>
      <w:tr>
        <w:tc>
          <w:tcPr>
            <w:tcW w:type="dxa" w:w="5326"/>
            <w:vAlign w:val="center"/>
          </w:tcPr>
          <w:p>
            <w:r>
              <w:t>Hlavní ruka</w:t>
            </w:r>
          </w:p>
        </w:tc>
        <w:tc>
          <w:tcPr>
            <w:tcW w:type="dxa" w:w="5326"/>
            <w:vAlign w:val="center"/>
          </w:tcPr>
          <w:p>
            <w:r>
              <w:t>zbraň</w:t>
            </w:r>
          </w:p>
        </w:tc>
      </w:tr>
      <w:tr>
        <w:tc>
          <w:tcPr>
            <w:tcW w:type="dxa" w:w="5326"/>
            <w:vAlign w:val="center"/>
          </w:tcPr>
          <w:p>
            <w:r>
              <w:t>Druhá ruka</w:t>
            </w:r>
          </w:p>
        </w:tc>
        <w:tc>
          <w:tcPr>
            <w:tcW w:type="dxa" w:w="5326"/>
            <w:vAlign w:val="center"/>
          </w:tcPr>
          <w:p>
            <w:r>
              <w:t>štít, druhá zbraň nebo část obouruční zbraně</w:t>
            </w:r>
          </w:p>
        </w:tc>
      </w:tr>
      <w:tr>
        <w:tc>
          <w:tcPr>
            <w:tcW w:type="dxa" w:w="5326"/>
            <w:vAlign w:val="center"/>
          </w:tcPr>
          <w:p>
            <w:r>
              <w:t>Pas</w:t>
            </w:r>
          </w:p>
        </w:tc>
        <w:tc>
          <w:tcPr>
            <w:tcW w:type="dxa" w:w="5326"/>
            <w:vAlign w:val="center"/>
          </w:tcPr>
          <w:p>
            <w:r>
              <w:t>opasek</w:t>
            </w:r>
          </w:p>
        </w:tc>
      </w:tr>
      <w:tr>
        <w:tc>
          <w:tcPr>
            <w:tcW w:type="dxa" w:w="5326"/>
            <w:vAlign w:val="center"/>
          </w:tcPr>
          <w:p>
            <w:r>
              <w:t>Nohy</w:t>
            </w:r>
          </w:p>
        </w:tc>
        <w:tc>
          <w:tcPr>
            <w:tcW w:type="dxa" w:w="5326"/>
            <w:vAlign w:val="center"/>
          </w:tcPr>
          <w:p>
            <w:r>
              <w:t>boty</w:t>
            </w:r>
          </w:p>
        </w:tc>
      </w:tr>
    </w:tbl>
    <w:p/>
    <w:p>
      <w:r>
        <w:t>V jednom slotu může být aktivní jeden předmět. Postava může současně využívat dva různé magické prsteny. Obouruční zbraň zabírá Hlavní i Druhou ruku. Náušnice a další nové sloty nejsou součástí základní verze.</w:t>
      </w:r>
    </w:p>
    <w:p>
      <w:pPr>
        <w:pStyle w:val="Heading1"/>
      </w:pPr>
      <w:r>
        <w:t>3. Nesené vybavení a inventář</w:t>
      </w:r>
    </w:p>
    <w:p>
      <w:r>
        <w:t>Nesené vybavení není aktivním slotovým vybavením. Patří sem například batoh, toulec, lano, pochodně, lucerna, zásoby, měšec, mapa, nástroje, lektvary a psací potřeby. Hra nepoužívá nosnost ani přesnou hmotnost. Vaelor pouze zabrání zjevně nesmyslnému množství nesených věcí.</w:t>
      </w:r>
    </w:p>
    <w:p>
      <w:pPr>
        <w:pStyle w:val="Heading2"/>
      </w:pPr>
      <w:r>
        <w:t>3.1 Munice</w:t>
      </w:r>
    </w:p>
    <w:p>
      <w:r>
        <w:t>Jednotlivé šípy, šipky ani kameny se v základní hře nepočítají. Postava se střelnou zbraní má při běžném dobrodružství dostatek běžné munice. Nedostatek munice může nastat pouze jako výjimečná příběhová situace, například po ztrátě vybavení, zajetí nebo při dlouhém přežívání mimo civilizaci.</w:t>
      </w:r>
    </w:p>
    <w:p>
      <w:pPr>
        <w:pStyle w:val="Heading2"/>
      </w:pPr>
      <w:r>
        <w:t>3.2 Kombinování nástrojů</w:t>
      </w:r>
    </w:p>
    <w:p>
      <w:r>
        <w:t>Bonusy různých nástrojů se při jednom testu mohou sčítat, pokud každý nástroj samostatně a logicky přispívá k prováděné činnosti. Pokud několik předmětů plní tutéž funkci, použije se pouze nejvyšší bonus. Příklad: provaz +2 O a vhodně použitý hák +2 O mohou při zdolávání hradby dát dohromady +4 O; dva obdobné provazy však nedají +4.</w:t>
      </w:r>
    </w:p>
    <w:p>
      <w:pPr>
        <w:pStyle w:val="Heading1"/>
      </w:pPr>
      <w:r>
        <w:t>4. Výpočet vybavení</w:t>
      </w:r>
    </w:p>
    <w:p>
      <w:pPr>
        <w:pStyle w:val="Heading2"/>
      </w:pPr>
      <w:r>
        <w:t>4.1 Základní a dodatečný bonus</w:t>
      </w:r>
    </w:p>
    <w:p>
      <w:r>
        <w:t>Základní bonus je hodnota běžného typu zbraně, zbroje nebo štítu. Násobí se příslušným koeficientem povolání a zaokrouhluje na nejbližší celé číslo, přesně 0,5 nahoru.</w:t>
      </w:r>
    </w:p>
    <w:p>
      <w:r>
        <w:t>Dodatečný bonus je každý samostatně uvedený bonus navíc, například +1 FÚ navíc, +1 FO navíc, +1 MO, +1 MÚ určité školy, +1 k léčení, +1 k vlastnosti nebo konkrétní zkoušce. Dodatečné bonusy se koeficientem povolání nenásobí a přičítají se až po výpočtu a zaokrouhlení základního bonusu.</w:t>
      </w:r>
    </w:p>
    <w:p>
      <w:r>
        <w:t>Všechny použitelné dodatečné bonusy všech aktivně vybavených předmětů se sčítají bez pevného limitu. Omezením jsou pouze sloty.</w:t>
      </w:r>
    </w:p>
    <w:p>
      <w:pPr>
        <w:pStyle w:val="ListBullet"/>
      </w:pPr>
      <w:r>
        <w:t>Zbraň: upravený základ = zaokr(základní FÚ zbraně × koeficient Zbraně); příspěvek k FÚ = upravený základ + dodatečné +FÚ.</w:t>
      </w:r>
    </w:p>
    <w:p>
      <w:pPr>
        <w:pStyle w:val="ListBullet"/>
      </w:pPr>
      <w:r>
        <w:t>Zbroj a štít: FO z vybavení = upravený základ zbroje + upravený základ štítu + dodatečné +FO.</w:t>
      </w:r>
    </w:p>
    <w:p>
      <w:pPr>
        <w:pStyle w:val="ListBullet"/>
      </w:pPr>
      <w:r>
        <w:t>MÚ = CH + zaokr(bonus kouzla × koeficient Magie) + BŠ + použitelné předmětové +MÚ.</w:t>
      </w:r>
    </w:p>
    <w:p>
      <w:pPr>
        <w:pStyle w:val="ListBullet"/>
      </w:pPr>
      <w:r>
        <w:t>+1 k magii školy = přímé +1 MÚ při sesílání kouzla dané školy.</w:t>
      </w:r>
    </w:p>
    <w:p>
      <w:pPr>
        <w:pStyle w:val="ListBullet"/>
      </w:pPr>
      <w:r>
        <w:t>Přímé předmětové +MO vstupuje do bonusu magické ochrany a koeficient se na něj nepoužívá.</w:t>
      </w:r>
    </w:p>
    <w:p>
      <w:pPr>
        <w:pStyle w:val="ListBullet"/>
      </w:pPr>
      <w:r>
        <w:t>Léčení = zaokr(základ léčení × koeficient Léčení) + předmětové bonusy k léčení.</w:t>
      </w:r>
    </w:p>
    <w:p>
      <w:pPr>
        <w:pStyle w:val="ListBullet"/>
      </w:pPr>
      <w:r>
        <w:t>+1 k léčení = +1 Ž k celkovému výsledku jednoho léčivého seslání; ne každému cíli ani každé kolo.</w:t>
      </w:r>
    </w:p>
    <w:p>
      <w:pPr>
        <w:pStyle w:val="ListBullet"/>
      </w:pPr>
      <w:r>
        <w:t>+1 S/O/CH/CHA/Š přímo zvýší danou vlastnost a ta následně vstupuje do příslušných vzorců a zkoušek.</w:t>
      </w:r>
    </w:p>
    <w:p>
      <w:r>
        <w:t>Předmětové +CH nezapočítává do Min. CH pro naučení kouzla. Jednou řádně naučené kouzlo zůstává známé i po sundání předmětu. Předmětové +FO a +MO se sčítají; jejich součet se kombinuje s nejvyšším právě působícím kouzelným bonusem příslušné obrany. Několik kouzelných bonusů ke stejné FO nebo MO se navzájem nesčítá.</w:t>
      </w:r>
    </w:p>
    <w:p>
      <w:pPr>
        <w:pStyle w:val="Heading1"/>
      </w:pPr>
      <w:r>
        <w:t>5. Koeficienty povolání</w:t>
      </w:r>
    </w:p>
    <w:tbl>
      <w:tblPr>
        <w:tblStyle w:val="TableGrid"/>
        <w:tblW w:type="auto" w:w="0"/>
        <w:jc w:val="center"/>
        <w:tblLook w:firstColumn="1" w:firstRow="1" w:lastColumn="0" w:lastRow="0" w:noHBand="0" w:noVBand="1" w:val="04A0"/>
      </w:tblPr>
      <w:tblGrid>
        <w:gridCol w:w="3551"/>
        <w:gridCol w:w="3551"/>
        <w:gridCol w:w="3551"/>
      </w:tblGrid>
      <w:tr>
        <w:trPr/>
        <w:tc>
          <w:tcPr>
            <w:tcW w:type="dxa" w:w="3551"/>
            <w:vAlign w:val="center"/>
          </w:tcPr>
          <w:p>
            <w:r>
              <w:rPr>
                <w:b/>
              </w:rPr>
              <w:t>Povolání</w:t>
            </w:r>
          </w:p>
        </w:tc>
        <w:tc>
          <w:tcPr>
            <w:tcW w:type="dxa" w:w="3551"/>
            <w:vAlign w:val="center"/>
          </w:tcPr>
          <w:p>
            <w:r>
              <w:rPr>
                <w:b/>
              </w:rPr>
              <w:t>Zbraně</w:t>
            </w:r>
          </w:p>
        </w:tc>
        <w:tc>
          <w:tcPr>
            <w:tcW w:type="dxa" w:w="3551"/>
            <w:vAlign w:val="center"/>
          </w:tcPr>
          <w:p>
            <w:r>
              <w:rPr>
                <w:b/>
              </w:rPr>
              <w:t>Zbroj a štít</w:t>
            </w:r>
          </w:p>
        </w:tc>
      </w:tr>
      <w:tr>
        <w:tc>
          <w:tcPr>
            <w:tcW w:type="dxa" w:w="3551"/>
            <w:vAlign w:val="center"/>
          </w:tcPr>
          <w:p>
            <w:r>
              <w:t>Bojovník</w:t>
            </w:r>
          </w:p>
        </w:tc>
        <w:tc>
          <w:tcPr>
            <w:tcW w:type="dxa" w:w="3551"/>
            <w:vAlign w:val="center"/>
          </w:tcPr>
          <w:p>
            <w:r>
              <w:t>×1,00</w:t>
            </w:r>
          </w:p>
        </w:tc>
        <w:tc>
          <w:tcPr>
            <w:tcW w:type="dxa" w:w="3551"/>
            <w:vAlign w:val="center"/>
          </w:tcPr>
          <w:p>
            <w:r>
              <w:t>×1,00</w:t>
            </w:r>
          </w:p>
        </w:tc>
      </w:tr>
      <w:tr>
        <w:tc>
          <w:tcPr>
            <w:tcW w:type="dxa" w:w="3551"/>
            <w:vAlign w:val="center"/>
          </w:tcPr>
          <w:p>
            <w:r>
              <w:t>Hraničář</w:t>
            </w:r>
          </w:p>
        </w:tc>
        <w:tc>
          <w:tcPr>
            <w:tcW w:type="dxa" w:w="3551"/>
            <w:vAlign w:val="center"/>
          </w:tcPr>
          <w:p>
            <w:r>
              <w:t>×0,75</w:t>
            </w:r>
          </w:p>
        </w:tc>
        <w:tc>
          <w:tcPr>
            <w:tcW w:type="dxa" w:w="3551"/>
            <w:vAlign w:val="center"/>
          </w:tcPr>
          <w:p>
            <w:r>
              <w:t>×0,75</w:t>
            </w:r>
          </w:p>
        </w:tc>
      </w:tr>
      <w:tr>
        <w:tc>
          <w:tcPr>
            <w:tcW w:type="dxa" w:w="3551"/>
            <w:vAlign w:val="center"/>
          </w:tcPr>
          <w:p>
            <w:r>
              <w:t>Zloděj</w:t>
            </w:r>
          </w:p>
        </w:tc>
        <w:tc>
          <w:tcPr>
            <w:tcW w:type="dxa" w:w="3551"/>
            <w:vAlign w:val="center"/>
          </w:tcPr>
          <w:p>
            <w:r>
              <w:t>×0,50</w:t>
            </w:r>
          </w:p>
        </w:tc>
        <w:tc>
          <w:tcPr>
            <w:tcW w:type="dxa" w:w="3551"/>
            <w:vAlign w:val="center"/>
          </w:tcPr>
          <w:p>
            <w:r>
              <w:t>×0,50</w:t>
            </w:r>
          </w:p>
        </w:tc>
      </w:tr>
      <w:tr>
        <w:tc>
          <w:tcPr>
            <w:tcW w:type="dxa" w:w="3551"/>
            <w:vAlign w:val="center"/>
          </w:tcPr>
          <w:p>
            <w:r>
              <w:t>Bard</w:t>
            </w:r>
          </w:p>
        </w:tc>
        <w:tc>
          <w:tcPr>
            <w:tcW w:type="dxa" w:w="3551"/>
            <w:vAlign w:val="center"/>
          </w:tcPr>
          <w:p>
            <w:r>
              <w:t>×0,50</w:t>
            </w:r>
          </w:p>
        </w:tc>
        <w:tc>
          <w:tcPr>
            <w:tcW w:type="dxa" w:w="3551"/>
            <w:vAlign w:val="center"/>
          </w:tcPr>
          <w:p>
            <w:r>
              <w:t>×0,50</w:t>
            </w:r>
          </w:p>
        </w:tc>
      </w:tr>
      <w:tr>
        <w:tc>
          <w:tcPr>
            <w:tcW w:type="dxa" w:w="3551"/>
            <w:vAlign w:val="center"/>
          </w:tcPr>
          <w:p>
            <w:r>
              <w:t>Léčitel</w:t>
            </w:r>
          </w:p>
        </w:tc>
        <w:tc>
          <w:tcPr>
            <w:tcW w:type="dxa" w:w="3551"/>
            <w:vAlign w:val="center"/>
          </w:tcPr>
          <w:p>
            <w:r>
              <w:t>×0,25</w:t>
            </w:r>
          </w:p>
        </w:tc>
        <w:tc>
          <w:tcPr>
            <w:tcW w:type="dxa" w:w="3551"/>
            <w:vAlign w:val="center"/>
          </w:tcPr>
          <w:p>
            <w:r>
              <w:t>×0,50</w:t>
            </w:r>
          </w:p>
        </w:tc>
      </w:tr>
      <w:tr>
        <w:tc>
          <w:tcPr>
            <w:tcW w:type="dxa" w:w="3551"/>
            <w:vAlign w:val="center"/>
          </w:tcPr>
          <w:p>
            <w:r>
              <w:t>Kouzelník</w:t>
            </w:r>
          </w:p>
        </w:tc>
        <w:tc>
          <w:tcPr>
            <w:tcW w:type="dxa" w:w="3551"/>
            <w:vAlign w:val="center"/>
          </w:tcPr>
          <w:p>
            <w:r>
              <w:t>×0,25</w:t>
            </w:r>
          </w:p>
        </w:tc>
        <w:tc>
          <w:tcPr>
            <w:tcW w:type="dxa" w:w="3551"/>
            <w:vAlign w:val="center"/>
          </w:tcPr>
          <w:p>
            <w:r>
              <w:t>×0,25</w:t>
            </w:r>
          </w:p>
        </w:tc>
      </w:tr>
    </w:tbl>
    <w:p/>
    <w:p>
      <w:r>
        <w:t>Zaokrouhlení: na nejbližší celé číslo; přesně 0,5 nahoru.</w:t>
      </w:r>
    </w:p>
    <w:p>
      <w:pPr>
        <w:pStyle w:val="Heading1"/>
      </w:pPr>
      <w:r>
        <w:t>6. Zbraně na blízko</w:t>
      </w:r>
    </w:p>
    <w:tbl>
      <w:tblPr>
        <w:tblStyle w:val="TableGrid"/>
        <w:tblW w:type="auto" w:w="0"/>
        <w:jc w:val="center"/>
        <w:tblLook w:firstColumn="1" w:firstRow="1" w:lastColumn="0" w:lastRow="0" w:noHBand="0" w:noVBand="1" w:val="04A0"/>
      </w:tblPr>
      <w:tblGrid>
        <w:gridCol w:w="1331"/>
        <w:gridCol w:w="1331"/>
        <w:gridCol w:w="1331"/>
        <w:gridCol w:w="1331"/>
        <w:gridCol w:w="1331"/>
        <w:gridCol w:w="1331"/>
        <w:gridCol w:w="1331"/>
        <w:gridCol w:w="1331"/>
      </w:tblGrid>
      <w:tr>
        <w:trPr/>
        <w:tc>
          <w:tcPr>
            <w:tcW w:type="dxa" w:w="1331"/>
            <w:vAlign w:val="center"/>
          </w:tcPr>
          <w:p>
            <w:r>
              <w:rPr>
                <w:b/>
              </w:rPr>
              <w:t>Název</w:t>
            </w:r>
          </w:p>
        </w:tc>
        <w:tc>
          <w:tcPr>
            <w:tcW w:type="dxa" w:w="1331"/>
            <w:vAlign w:val="center"/>
          </w:tcPr>
          <w:p>
            <w:r>
              <w:rPr>
                <w:b/>
              </w:rPr>
              <w:t>Typ</w:t>
            </w:r>
          </w:p>
        </w:tc>
        <w:tc>
          <w:tcPr>
            <w:tcW w:type="dxa" w:w="1331"/>
            <w:vAlign w:val="center"/>
          </w:tcPr>
          <w:p>
            <w:r>
              <w:rPr>
                <w:b/>
              </w:rPr>
              <w:t>1/2R</w:t>
            </w:r>
          </w:p>
        </w:tc>
        <w:tc>
          <w:tcPr>
            <w:tcW w:type="dxa" w:w="1331"/>
            <w:vAlign w:val="center"/>
          </w:tcPr>
          <w:p>
            <w:r>
              <w:rPr>
                <w:b/>
              </w:rPr>
              <w:t>S/O</w:t>
            </w:r>
          </w:p>
        </w:tc>
        <w:tc>
          <w:tcPr>
            <w:tcW w:type="dxa" w:w="1331"/>
            <w:vAlign w:val="center"/>
          </w:tcPr>
          <w:p>
            <w:r>
              <w:rPr>
                <w:b/>
              </w:rPr>
              <w:t>Min.</w:t>
            </w:r>
          </w:p>
        </w:tc>
        <w:tc>
          <w:tcPr>
            <w:tcW w:type="dxa" w:w="1331"/>
            <w:vAlign w:val="center"/>
          </w:tcPr>
          <w:p>
            <w:r>
              <w:rPr>
                <w:b/>
              </w:rPr>
              <w:t>FÚ</w:t>
            </w:r>
          </w:p>
        </w:tc>
        <w:tc>
          <w:tcPr>
            <w:tcW w:type="dxa" w:w="1331"/>
            <w:vAlign w:val="center"/>
          </w:tcPr>
          <w:p>
            <w:r>
              <w:rPr>
                <w:b/>
              </w:rPr>
              <w:t>Cena</w:t>
            </w:r>
          </w:p>
        </w:tc>
        <w:tc>
          <w:tcPr>
            <w:tcW w:type="dxa" w:w="1331"/>
            <w:vAlign w:val="center"/>
          </w:tcPr>
          <w:p>
            <w:r>
              <w:rPr>
                <w:b/>
              </w:rPr>
              <w:t>Poznámka</w:t>
            </w:r>
          </w:p>
        </w:tc>
      </w:tr>
      <w:tr>
        <w:tc>
          <w:tcPr>
            <w:tcW w:type="dxa" w:w="1331"/>
            <w:vAlign w:val="center"/>
          </w:tcPr>
          <w:p>
            <w:r>
              <w:t>Dýka</w:t>
            </w:r>
          </w:p>
        </w:tc>
        <w:tc>
          <w:tcPr>
            <w:tcW w:type="dxa" w:w="1331"/>
            <w:vAlign w:val="center"/>
          </w:tcPr>
          <w:p>
            <w:r>
              <w:t>blízko</w:t>
            </w:r>
          </w:p>
        </w:tc>
        <w:tc>
          <w:tcPr>
            <w:tcW w:type="dxa" w:w="1331"/>
            <w:vAlign w:val="center"/>
          </w:tcPr>
          <w:p>
            <w:r>
              <w:t>1R</w:t>
            </w:r>
          </w:p>
        </w:tc>
        <w:tc>
          <w:tcPr>
            <w:tcW w:type="dxa" w:w="1331"/>
            <w:vAlign w:val="center"/>
          </w:tcPr>
          <w:p>
            <w:r>
              <w:t>O</w:t>
            </w:r>
          </w:p>
        </w:tc>
        <w:tc>
          <w:tcPr>
            <w:tcW w:type="dxa" w:w="1331"/>
            <w:vAlign w:val="center"/>
          </w:tcPr>
          <w:p>
            <w:r>
              <w:t>O4</w:t>
            </w:r>
          </w:p>
        </w:tc>
        <w:tc>
          <w:tcPr>
            <w:tcW w:type="dxa" w:w="1331"/>
            <w:vAlign w:val="center"/>
          </w:tcPr>
          <w:p>
            <w:r>
              <w:t>+1</w:t>
            </w:r>
          </w:p>
        </w:tc>
        <w:tc>
          <w:tcPr>
            <w:tcW w:type="dxa" w:w="1331"/>
            <w:vAlign w:val="center"/>
          </w:tcPr>
          <w:p>
            <w:r>
              <w:t>6 s</w:t>
            </w:r>
          </w:p>
        </w:tc>
        <w:tc>
          <w:tcPr>
            <w:tcW w:type="dxa" w:w="1331"/>
            <w:vAlign w:val="center"/>
          </w:tcPr>
          <w:p>
            <w:r>
              <w:t>Lehká, snadno ukrytelná</w:t>
            </w:r>
          </w:p>
        </w:tc>
      </w:tr>
      <w:tr>
        <w:tc>
          <w:tcPr>
            <w:tcW w:type="dxa" w:w="1331"/>
            <w:vAlign w:val="center"/>
          </w:tcPr>
          <w:p>
            <w:r>
              <w:t>Bojová hůl</w:t>
            </w:r>
          </w:p>
        </w:tc>
        <w:tc>
          <w:tcPr>
            <w:tcW w:type="dxa" w:w="1331"/>
            <w:vAlign w:val="center"/>
          </w:tcPr>
          <w:p>
            <w:r>
              <w:t>blízko</w:t>
            </w:r>
          </w:p>
        </w:tc>
        <w:tc>
          <w:tcPr>
            <w:tcW w:type="dxa" w:w="1331"/>
            <w:vAlign w:val="center"/>
          </w:tcPr>
          <w:p>
            <w:r>
              <w:t>2R</w:t>
            </w:r>
          </w:p>
        </w:tc>
        <w:tc>
          <w:tcPr>
            <w:tcW w:type="dxa" w:w="1331"/>
            <w:vAlign w:val="center"/>
          </w:tcPr>
          <w:p>
            <w:r>
              <w:t>O</w:t>
            </w:r>
          </w:p>
        </w:tc>
        <w:tc>
          <w:tcPr>
            <w:tcW w:type="dxa" w:w="1331"/>
            <w:vAlign w:val="center"/>
          </w:tcPr>
          <w:p>
            <w:r>
              <w:t>O4</w:t>
            </w:r>
          </w:p>
        </w:tc>
        <w:tc>
          <w:tcPr>
            <w:tcW w:type="dxa" w:w="1331"/>
            <w:vAlign w:val="center"/>
          </w:tcPr>
          <w:p>
            <w:r>
              <w:t>+1</w:t>
            </w:r>
          </w:p>
        </w:tc>
        <w:tc>
          <w:tcPr>
            <w:tcW w:type="dxa" w:w="1331"/>
            <w:vAlign w:val="center"/>
          </w:tcPr>
          <w:p>
            <w:r>
              <w:t>3 s</w:t>
            </w:r>
          </w:p>
        </w:tc>
        <w:tc>
          <w:tcPr>
            <w:tcW w:type="dxa" w:w="1331"/>
            <w:vAlign w:val="center"/>
          </w:tcPr>
          <w:p>
            <w:r>
              <w:t>Jednoduchá zbraň</w:t>
            </w:r>
          </w:p>
        </w:tc>
      </w:tr>
      <w:tr>
        <w:tc>
          <w:tcPr>
            <w:tcW w:type="dxa" w:w="1331"/>
            <w:vAlign w:val="center"/>
          </w:tcPr>
          <w:p>
            <w:r>
              <w:t>Kyj</w:t>
            </w:r>
          </w:p>
        </w:tc>
        <w:tc>
          <w:tcPr>
            <w:tcW w:type="dxa" w:w="1331"/>
            <w:vAlign w:val="center"/>
          </w:tcPr>
          <w:p>
            <w:r>
              <w:t>blízko</w:t>
            </w:r>
          </w:p>
        </w:tc>
        <w:tc>
          <w:tcPr>
            <w:tcW w:type="dxa" w:w="1331"/>
            <w:vAlign w:val="center"/>
          </w:tcPr>
          <w:p>
            <w:r>
              <w:t>1R</w:t>
            </w:r>
          </w:p>
        </w:tc>
        <w:tc>
          <w:tcPr>
            <w:tcW w:type="dxa" w:w="1331"/>
            <w:vAlign w:val="center"/>
          </w:tcPr>
          <w:p>
            <w:r>
              <w:t>S</w:t>
            </w:r>
          </w:p>
        </w:tc>
        <w:tc>
          <w:tcPr>
            <w:tcW w:type="dxa" w:w="1331"/>
            <w:vAlign w:val="center"/>
          </w:tcPr>
          <w:p>
            <w:r>
              <w:t>S4</w:t>
            </w:r>
          </w:p>
        </w:tc>
        <w:tc>
          <w:tcPr>
            <w:tcW w:type="dxa" w:w="1331"/>
            <w:vAlign w:val="center"/>
          </w:tcPr>
          <w:p>
            <w:r>
              <w:t>+1</w:t>
            </w:r>
          </w:p>
        </w:tc>
        <w:tc>
          <w:tcPr>
            <w:tcW w:type="dxa" w:w="1331"/>
            <w:vAlign w:val="center"/>
          </w:tcPr>
          <w:p>
            <w:r>
              <w:t>1 s</w:t>
            </w:r>
          </w:p>
        </w:tc>
        <w:tc>
          <w:tcPr>
            <w:tcW w:type="dxa" w:w="1331"/>
            <w:vAlign w:val="center"/>
          </w:tcPr>
          <w:p>
            <w:r>
              <w:t>Jednoduchá silová zbraň</w:t>
            </w:r>
          </w:p>
        </w:tc>
      </w:tr>
      <w:tr>
        <w:tc>
          <w:tcPr>
            <w:tcW w:type="dxa" w:w="1331"/>
            <w:vAlign w:val="center"/>
          </w:tcPr>
          <w:p>
            <w:r>
              <w:t>Krátký meč</w:t>
            </w:r>
          </w:p>
        </w:tc>
        <w:tc>
          <w:tcPr>
            <w:tcW w:type="dxa" w:w="1331"/>
            <w:vAlign w:val="center"/>
          </w:tcPr>
          <w:p>
            <w:r>
              <w:t>blízko</w:t>
            </w:r>
          </w:p>
        </w:tc>
        <w:tc>
          <w:tcPr>
            <w:tcW w:type="dxa" w:w="1331"/>
            <w:vAlign w:val="center"/>
          </w:tcPr>
          <w:p>
            <w:r>
              <w:t>1R</w:t>
            </w:r>
          </w:p>
        </w:tc>
        <w:tc>
          <w:tcPr>
            <w:tcW w:type="dxa" w:w="1331"/>
            <w:vAlign w:val="center"/>
          </w:tcPr>
          <w:p>
            <w:r>
              <w:t>O</w:t>
            </w:r>
          </w:p>
        </w:tc>
        <w:tc>
          <w:tcPr>
            <w:tcW w:type="dxa" w:w="1331"/>
            <w:vAlign w:val="center"/>
          </w:tcPr>
          <w:p>
            <w:r>
              <w:t>O5</w:t>
            </w:r>
          </w:p>
        </w:tc>
        <w:tc>
          <w:tcPr>
            <w:tcW w:type="dxa" w:w="1331"/>
            <w:vAlign w:val="center"/>
          </w:tcPr>
          <w:p>
            <w:r>
              <w:t>+2</w:t>
            </w:r>
          </w:p>
        </w:tc>
        <w:tc>
          <w:tcPr>
            <w:tcW w:type="dxa" w:w="1331"/>
            <w:vAlign w:val="center"/>
          </w:tcPr>
          <w:p>
            <w:r>
              <w:t>1 z</w:t>
            </w:r>
          </w:p>
        </w:tc>
        <w:tc>
          <w:tcPr>
            <w:tcW w:type="dxa" w:w="1331"/>
            <w:vAlign w:val="center"/>
          </w:tcPr>
          <w:p>
            <w:r>
              <w:t>—</w:t>
            </w:r>
          </w:p>
        </w:tc>
      </w:tr>
      <w:tr>
        <w:tc>
          <w:tcPr>
            <w:tcW w:type="dxa" w:w="1331"/>
            <w:vAlign w:val="center"/>
          </w:tcPr>
          <w:p>
            <w:r>
              <w:t>Kopí</w:t>
            </w:r>
          </w:p>
        </w:tc>
        <w:tc>
          <w:tcPr>
            <w:tcW w:type="dxa" w:w="1331"/>
            <w:vAlign w:val="center"/>
          </w:tcPr>
          <w:p>
            <w:r>
              <w:t>blízko</w:t>
            </w:r>
          </w:p>
        </w:tc>
        <w:tc>
          <w:tcPr>
            <w:tcW w:type="dxa" w:w="1331"/>
            <w:vAlign w:val="center"/>
          </w:tcPr>
          <w:p>
            <w:r>
              <w:t>1R</w:t>
            </w:r>
          </w:p>
        </w:tc>
        <w:tc>
          <w:tcPr>
            <w:tcW w:type="dxa" w:w="1331"/>
            <w:vAlign w:val="center"/>
          </w:tcPr>
          <w:p>
            <w:r>
              <w:t>S</w:t>
            </w:r>
          </w:p>
        </w:tc>
        <w:tc>
          <w:tcPr>
            <w:tcW w:type="dxa" w:w="1331"/>
            <w:vAlign w:val="center"/>
          </w:tcPr>
          <w:p>
            <w:r>
              <w:t>S5</w:t>
            </w:r>
          </w:p>
        </w:tc>
        <w:tc>
          <w:tcPr>
            <w:tcW w:type="dxa" w:w="1331"/>
            <w:vAlign w:val="center"/>
          </w:tcPr>
          <w:p>
            <w:r>
              <w:t>+2</w:t>
            </w:r>
          </w:p>
        </w:tc>
        <w:tc>
          <w:tcPr>
            <w:tcW w:type="dxa" w:w="1331"/>
            <w:vAlign w:val="center"/>
          </w:tcPr>
          <w:p>
            <w:r>
              <w:t>8 s</w:t>
            </w:r>
          </w:p>
        </w:tc>
        <w:tc>
          <w:tcPr>
            <w:tcW w:type="dxa" w:w="1331"/>
            <w:vAlign w:val="center"/>
          </w:tcPr>
          <w:p>
            <w:r>
              <w:t>Lze použít i jako vrhací zbraň</w:t>
            </w:r>
          </w:p>
        </w:tc>
      </w:tr>
      <w:tr>
        <w:tc>
          <w:tcPr>
            <w:tcW w:type="dxa" w:w="1331"/>
            <w:vAlign w:val="center"/>
          </w:tcPr>
          <w:p>
            <w:r>
              <w:t>Rapír</w:t>
            </w:r>
          </w:p>
        </w:tc>
        <w:tc>
          <w:tcPr>
            <w:tcW w:type="dxa" w:w="1331"/>
            <w:vAlign w:val="center"/>
          </w:tcPr>
          <w:p>
            <w:r>
              <w:t>blízko</w:t>
            </w:r>
          </w:p>
        </w:tc>
        <w:tc>
          <w:tcPr>
            <w:tcW w:type="dxa" w:w="1331"/>
            <w:vAlign w:val="center"/>
          </w:tcPr>
          <w:p>
            <w:r>
              <w:t>1R</w:t>
            </w:r>
          </w:p>
        </w:tc>
        <w:tc>
          <w:tcPr>
            <w:tcW w:type="dxa" w:w="1331"/>
            <w:vAlign w:val="center"/>
          </w:tcPr>
          <w:p>
            <w:r>
              <w:t>O</w:t>
            </w:r>
          </w:p>
        </w:tc>
        <w:tc>
          <w:tcPr>
            <w:tcW w:type="dxa" w:w="1331"/>
            <w:vAlign w:val="center"/>
          </w:tcPr>
          <w:p>
            <w:r>
              <w:t>O6</w:t>
            </w:r>
          </w:p>
        </w:tc>
        <w:tc>
          <w:tcPr>
            <w:tcW w:type="dxa" w:w="1331"/>
            <w:vAlign w:val="center"/>
          </w:tcPr>
          <w:p>
            <w:r>
              <w:t>+3</w:t>
            </w:r>
          </w:p>
        </w:tc>
        <w:tc>
          <w:tcPr>
            <w:tcW w:type="dxa" w:w="1331"/>
            <w:vAlign w:val="center"/>
          </w:tcPr>
          <w:p>
            <w:r>
              <w:t>2 z 5 s</w:t>
            </w:r>
          </w:p>
        </w:tc>
        <w:tc>
          <w:tcPr>
            <w:tcW w:type="dxa" w:w="1331"/>
            <w:vAlign w:val="center"/>
          </w:tcPr>
          <w:p>
            <w:r>
              <w:t>Obratnostní alternativa meče</w:t>
            </w:r>
          </w:p>
        </w:tc>
      </w:tr>
      <w:tr>
        <w:tc>
          <w:tcPr>
            <w:tcW w:type="dxa" w:w="1331"/>
            <w:vAlign w:val="center"/>
          </w:tcPr>
          <w:p>
            <w:r>
              <w:t>Jednoruční meč</w:t>
            </w:r>
          </w:p>
        </w:tc>
        <w:tc>
          <w:tcPr>
            <w:tcW w:type="dxa" w:w="1331"/>
            <w:vAlign w:val="center"/>
          </w:tcPr>
          <w:p>
            <w:r>
              <w:t>blízko</w:t>
            </w:r>
          </w:p>
        </w:tc>
        <w:tc>
          <w:tcPr>
            <w:tcW w:type="dxa" w:w="1331"/>
            <w:vAlign w:val="center"/>
          </w:tcPr>
          <w:p>
            <w:r>
              <w:t>1R</w:t>
            </w:r>
          </w:p>
        </w:tc>
        <w:tc>
          <w:tcPr>
            <w:tcW w:type="dxa" w:w="1331"/>
            <w:vAlign w:val="center"/>
          </w:tcPr>
          <w:p>
            <w:r>
              <w:t>S</w:t>
            </w:r>
          </w:p>
        </w:tc>
        <w:tc>
          <w:tcPr>
            <w:tcW w:type="dxa" w:w="1331"/>
            <w:vAlign w:val="center"/>
          </w:tcPr>
          <w:p>
            <w:r>
              <w:t>S6</w:t>
            </w:r>
          </w:p>
        </w:tc>
        <w:tc>
          <w:tcPr>
            <w:tcW w:type="dxa" w:w="1331"/>
            <w:vAlign w:val="center"/>
          </w:tcPr>
          <w:p>
            <w:r>
              <w:t>+3</w:t>
            </w:r>
          </w:p>
        </w:tc>
        <w:tc>
          <w:tcPr>
            <w:tcW w:type="dxa" w:w="1331"/>
            <w:vAlign w:val="center"/>
          </w:tcPr>
          <w:p>
            <w:r>
              <w:t>3 z</w:t>
            </w:r>
          </w:p>
        </w:tc>
        <w:tc>
          <w:tcPr>
            <w:tcW w:type="dxa" w:w="1331"/>
            <w:vAlign w:val="center"/>
          </w:tcPr>
          <w:p>
            <w:r>
              <w:t>—</w:t>
            </w:r>
          </w:p>
        </w:tc>
      </w:tr>
      <w:tr>
        <w:tc>
          <w:tcPr>
            <w:tcW w:type="dxa" w:w="1331"/>
            <w:vAlign w:val="center"/>
          </w:tcPr>
          <w:p>
            <w:r>
              <w:t>Palcát</w:t>
            </w:r>
          </w:p>
        </w:tc>
        <w:tc>
          <w:tcPr>
            <w:tcW w:type="dxa" w:w="1331"/>
            <w:vAlign w:val="center"/>
          </w:tcPr>
          <w:p>
            <w:r>
              <w:t>blízko</w:t>
            </w:r>
          </w:p>
        </w:tc>
        <w:tc>
          <w:tcPr>
            <w:tcW w:type="dxa" w:w="1331"/>
            <w:vAlign w:val="center"/>
          </w:tcPr>
          <w:p>
            <w:r>
              <w:t>1R</w:t>
            </w:r>
          </w:p>
        </w:tc>
        <w:tc>
          <w:tcPr>
            <w:tcW w:type="dxa" w:w="1331"/>
            <w:vAlign w:val="center"/>
          </w:tcPr>
          <w:p>
            <w:r>
              <w:t>S</w:t>
            </w:r>
          </w:p>
        </w:tc>
        <w:tc>
          <w:tcPr>
            <w:tcW w:type="dxa" w:w="1331"/>
            <w:vAlign w:val="center"/>
          </w:tcPr>
          <w:p>
            <w:r>
              <w:t>S6</w:t>
            </w:r>
          </w:p>
        </w:tc>
        <w:tc>
          <w:tcPr>
            <w:tcW w:type="dxa" w:w="1331"/>
            <w:vAlign w:val="center"/>
          </w:tcPr>
          <w:p>
            <w:r>
              <w:t>+3</w:t>
            </w:r>
          </w:p>
        </w:tc>
        <w:tc>
          <w:tcPr>
            <w:tcW w:type="dxa" w:w="1331"/>
            <w:vAlign w:val="center"/>
          </w:tcPr>
          <w:p>
            <w:r>
              <w:t>2 z 5 s</w:t>
            </w:r>
          </w:p>
        </w:tc>
        <w:tc>
          <w:tcPr>
            <w:tcW w:type="dxa" w:w="1331"/>
            <w:vAlign w:val="center"/>
          </w:tcPr>
          <w:p>
            <w:r>
              <w:t>—</w:t>
            </w:r>
          </w:p>
        </w:tc>
      </w:tr>
      <w:tr>
        <w:tc>
          <w:tcPr>
            <w:tcW w:type="dxa" w:w="1331"/>
            <w:vAlign w:val="center"/>
          </w:tcPr>
          <w:p>
            <w:r>
              <w:t>Jednoruční sekera</w:t>
            </w:r>
          </w:p>
        </w:tc>
        <w:tc>
          <w:tcPr>
            <w:tcW w:type="dxa" w:w="1331"/>
            <w:vAlign w:val="center"/>
          </w:tcPr>
          <w:p>
            <w:r>
              <w:t>blízko</w:t>
            </w:r>
          </w:p>
        </w:tc>
        <w:tc>
          <w:tcPr>
            <w:tcW w:type="dxa" w:w="1331"/>
            <w:vAlign w:val="center"/>
          </w:tcPr>
          <w:p>
            <w:r>
              <w:t>1R</w:t>
            </w:r>
          </w:p>
        </w:tc>
        <w:tc>
          <w:tcPr>
            <w:tcW w:type="dxa" w:w="1331"/>
            <w:vAlign w:val="center"/>
          </w:tcPr>
          <w:p>
            <w:r>
              <w:t>S</w:t>
            </w:r>
          </w:p>
        </w:tc>
        <w:tc>
          <w:tcPr>
            <w:tcW w:type="dxa" w:w="1331"/>
            <w:vAlign w:val="center"/>
          </w:tcPr>
          <w:p>
            <w:r>
              <w:t>S7</w:t>
            </w:r>
          </w:p>
        </w:tc>
        <w:tc>
          <w:tcPr>
            <w:tcW w:type="dxa" w:w="1331"/>
            <w:vAlign w:val="center"/>
          </w:tcPr>
          <w:p>
            <w:r>
              <w:t>+4</w:t>
            </w:r>
          </w:p>
        </w:tc>
        <w:tc>
          <w:tcPr>
            <w:tcW w:type="dxa" w:w="1331"/>
            <w:vAlign w:val="center"/>
          </w:tcPr>
          <w:p>
            <w:r>
              <w:t>4 z</w:t>
            </w:r>
          </w:p>
        </w:tc>
        <w:tc>
          <w:tcPr>
            <w:tcW w:type="dxa" w:w="1331"/>
            <w:vAlign w:val="center"/>
          </w:tcPr>
          <w:p>
            <w:r>
              <w:t>—</w:t>
            </w:r>
          </w:p>
        </w:tc>
      </w:tr>
      <w:tr>
        <w:tc>
          <w:tcPr>
            <w:tcW w:type="dxa" w:w="1331"/>
            <w:vAlign w:val="center"/>
          </w:tcPr>
          <w:p>
            <w:r>
              <w:t>Halapartna</w:t>
            </w:r>
          </w:p>
        </w:tc>
        <w:tc>
          <w:tcPr>
            <w:tcW w:type="dxa" w:w="1331"/>
            <w:vAlign w:val="center"/>
          </w:tcPr>
          <w:p>
            <w:r>
              <w:t>blízko</w:t>
            </w:r>
          </w:p>
        </w:tc>
        <w:tc>
          <w:tcPr>
            <w:tcW w:type="dxa" w:w="1331"/>
            <w:vAlign w:val="center"/>
          </w:tcPr>
          <w:p>
            <w:r>
              <w:t>2R</w:t>
            </w:r>
          </w:p>
        </w:tc>
        <w:tc>
          <w:tcPr>
            <w:tcW w:type="dxa" w:w="1331"/>
            <w:vAlign w:val="center"/>
          </w:tcPr>
          <w:p>
            <w:r>
              <w:t>S</w:t>
            </w:r>
          </w:p>
        </w:tc>
        <w:tc>
          <w:tcPr>
            <w:tcW w:type="dxa" w:w="1331"/>
            <w:vAlign w:val="center"/>
          </w:tcPr>
          <w:p>
            <w:r>
              <w:t>S8</w:t>
            </w:r>
          </w:p>
        </w:tc>
        <w:tc>
          <w:tcPr>
            <w:tcW w:type="dxa" w:w="1331"/>
            <w:vAlign w:val="center"/>
          </w:tcPr>
          <w:p>
            <w:r>
              <w:t>+4</w:t>
            </w:r>
          </w:p>
        </w:tc>
        <w:tc>
          <w:tcPr>
            <w:tcW w:type="dxa" w:w="1331"/>
            <w:vAlign w:val="center"/>
          </w:tcPr>
          <w:p>
            <w:r>
              <w:t>4 z</w:t>
            </w:r>
          </w:p>
        </w:tc>
        <w:tc>
          <w:tcPr>
            <w:tcW w:type="dxa" w:w="1331"/>
            <w:vAlign w:val="center"/>
          </w:tcPr>
          <w:p>
            <w:r>
              <w:t>Dlouhá obouruční zbraň</w:t>
            </w:r>
          </w:p>
        </w:tc>
      </w:tr>
      <w:tr>
        <w:tc>
          <w:tcPr>
            <w:tcW w:type="dxa" w:w="1331"/>
            <w:vAlign w:val="center"/>
          </w:tcPr>
          <w:p>
            <w:r>
              <w:t>Obouruční meč</w:t>
            </w:r>
          </w:p>
        </w:tc>
        <w:tc>
          <w:tcPr>
            <w:tcW w:type="dxa" w:w="1331"/>
            <w:vAlign w:val="center"/>
          </w:tcPr>
          <w:p>
            <w:r>
              <w:t>blízko</w:t>
            </w:r>
          </w:p>
        </w:tc>
        <w:tc>
          <w:tcPr>
            <w:tcW w:type="dxa" w:w="1331"/>
            <w:vAlign w:val="center"/>
          </w:tcPr>
          <w:p>
            <w:r>
              <w:t>2R</w:t>
            </w:r>
          </w:p>
        </w:tc>
        <w:tc>
          <w:tcPr>
            <w:tcW w:type="dxa" w:w="1331"/>
            <w:vAlign w:val="center"/>
          </w:tcPr>
          <w:p>
            <w:r>
              <w:t>S</w:t>
            </w:r>
          </w:p>
        </w:tc>
        <w:tc>
          <w:tcPr>
            <w:tcW w:type="dxa" w:w="1331"/>
            <w:vAlign w:val="center"/>
          </w:tcPr>
          <w:p>
            <w:r>
              <w:t>S9</w:t>
            </w:r>
          </w:p>
        </w:tc>
        <w:tc>
          <w:tcPr>
            <w:tcW w:type="dxa" w:w="1331"/>
            <w:vAlign w:val="center"/>
          </w:tcPr>
          <w:p>
            <w:r>
              <w:t>+5</w:t>
            </w:r>
          </w:p>
        </w:tc>
        <w:tc>
          <w:tcPr>
            <w:tcW w:type="dxa" w:w="1331"/>
            <w:vAlign w:val="center"/>
          </w:tcPr>
          <w:p>
            <w:r>
              <w:t>7 z</w:t>
            </w:r>
          </w:p>
        </w:tc>
        <w:tc>
          <w:tcPr>
            <w:tcW w:type="dxa" w:w="1331"/>
            <w:vAlign w:val="center"/>
          </w:tcPr>
          <w:p>
            <w:r>
              <w:t>—</w:t>
            </w:r>
          </w:p>
        </w:tc>
      </w:tr>
      <w:tr>
        <w:tc>
          <w:tcPr>
            <w:tcW w:type="dxa" w:w="1331"/>
            <w:vAlign w:val="center"/>
          </w:tcPr>
          <w:p>
            <w:r>
              <w:t>Válečné kladivo</w:t>
            </w:r>
          </w:p>
        </w:tc>
        <w:tc>
          <w:tcPr>
            <w:tcW w:type="dxa" w:w="1331"/>
            <w:vAlign w:val="center"/>
          </w:tcPr>
          <w:p>
            <w:r>
              <w:t>blízko</w:t>
            </w:r>
          </w:p>
        </w:tc>
        <w:tc>
          <w:tcPr>
            <w:tcW w:type="dxa" w:w="1331"/>
            <w:vAlign w:val="center"/>
          </w:tcPr>
          <w:p>
            <w:r>
              <w:t>2R</w:t>
            </w:r>
          </w:p>
        </w:tc>
        <w:tc>
          <w:tcPr>
            <w:tcW w:type="dxa" w:w="1331"/>
            <w:vAlign w:val="center"/>
          </w:tcPr>
          <w:p>
            <w:r>
              <w:t>S</w:t>
            </w:r>
          </w:p>
        </w:tc>
        <w:tc>
          <w:tcPr>
            <w:tcW w:type="dxa" w:w="1331"/>
            <w:vAlign w:val="center"/>
          </w:tcPr>
          <w:p>
            <w:r>
              <w:t>S9</w:t>
            </w:r>
          </w:p>
        </w:tc>
        <w:tc>
          <w:tcPr>
            <w:tcW w:type="dxa" w:w="1331"/>
            <w:vAlign w:val="center"/>
          </w:tcPr>
          <w:p>
            <w:r>
              <w:t>+5</w:t>
            </w:r>
          </w:p>
        </w:tc>
        <w:tc>
          <w:tcPr>
            <w:tcW w:type="dxa" w:w="1331"/>
            <w:vAlign w:val="center"/>
          </w:tcPr>
          <w:p>
            <w:r>
              <w:t>6 z</w:t>
            </w:r>
          </w:p>
        </w:tc>
        <w:tc>
          <w:tcPr>
            <w:tcW w:type="dxa" w:w="1331"/>
            <w:vAlign w:val="center"/>
          </w:tcPr>
          <w:p>
            <w:r>
              <w:t>—</w:t>
            </w:r>
          </w:p>
        </w:tc>
      </w:tr>
      <w:tr>
        <w:tc>
          <w:tcPr>
            <w:tcW w:type="dxa" w:w="1331"/>
            <w:vAlign w:val="center"/>
          </w:tcPr>
          <w:p>
            <w:r>
              <w:t>Obouruční sekera</w:t>
            </w:r>
          </w:p>
        </w:tc>
        <w:tc>
          <w:tcPr>
            <w:tcW w:type="dxa" w:w="1331"/>
            <w:vAlign w:val="center"/>
          </w:tcPr>
          <w:p>
            <w:r>
              <w:t>blízko</w:t>
            </w:r>
          </w:p>
        </w:tc>
        <w:tc>
          <w:tcPr>
            <w:tcW w:type="dxa" w:w="1331"/>
            <w:vAlign w:val="center"/>
          </w:tcPr>
          <w:p>
            <w:r>
              <w:t>2R</w:t>
            </w:r>
          </w:p>
        </w:tc>
        <w:tc>
          <w:tcPr>
            <w:tcW w:type="dxa" w:w="1331"/>
            <w:vAlign w:val="center"/>
          </w:tcPr>
          <w:p>
            <w:r>
              <w:t>S</w:t>
            </w:r>
          </w:p>
        </w:tc>
        <w:tc>
          <w:tcPr>
            <w:tcW w:type="dxa" w:w="1331"/>
            <w:vAlign w:val="center"/>
          </w:tcPr>
          <w:p>
            <w:r>
              <w:t>S10</w:t>
            </w:r>
          </w:p>
        </w:tc>
        <w:tc>
          <w:tcPr>
            <w:tcW w:type="dxa" w:w="1331"/>
            <w:vAlign w:val="center"/>
          </w:tcPr>
          <w:p>
            <w:r>
              <w:t>+6</w:t>
            </w:r>
          </w:p>
        </w:tc>
        <w:tc>
          <w:tcPr>
            <w:tcW w:type="dxa" w:w="1331"/>
            <w:vAlign w:val="center"/>
          </w:tcPr>
          <w:p>
            <w:r>
              <w:t>8 z</w:t>
            </w:r>
          </w:p>
        </w:tc>
        <w:tc>
          <w:tcPr>
            <w:tcW w:type="dxa" w:w="1331"/>
            <w:vAlign w:val="center"/>
          </w:tcPr>
          <w:p>
            <w:r>
              <w:t>Nejsilnější běžná zbraň</w:t>
            </w:r>
          </w:p>
        </w:tc>
      </w:tr>
    </w:tbl>
    <w:p/>
    <w:p>
      <w:pPr>
        <w:pStyle w:val="Heading1"/>
      </w:pPr>
      <w:r>
        <w:t>7. Zbraně na dálku</w:t>
      </w:r>
    </w:p>
    <w:tbl>
      <w:tblPr>
        <w:tblStyle w:val="TableGrid"/>
        <w:tblW w:type="auto" w:w="0"/>
        <w:jc w:val="center"/>
        <w:tblLook w:firstColumn="1" w:firstRow="1" w:lastColumn="0" w:lastRow="0" w:noHBand="0" w:noVBand="1" w:val="04A0"/>
      </w:tblPr>
      <w:tblGrid>
        <w:gridCol w:w="1331"/>
        <w:gridCol w:w="1331"/>
        <w:gridCol w:w="1331"/>
        <w:gridCol w:w="1331"/>
        <w:gridCol w:w="1331"/>
        <w:gridCol w:w="1331"/>
        <w:gridCol w:w="1331"/>
        <w:gridCol w:w="1331"/>
      </w:tblGrid>
      <w:tr>
        <w:trPr/>
        <w:tc>
          <w:tcPr>
            <w:tcW w:type="dxa" w:w="1331"/>
            <w:vAlign w:val="center"/>
          </w:tcPr>
          <w:p>
            <w:r>
              <w:rPr>
                <w:b/>
              </w:rPr>
              <w:t>Název</w:t>
            </w:r>
          </w:p>
        </w:tc>
        <w:tc>
          <w:tcPr>
            <w:tcW w:type="dxa" w:w="1331"/>
            <w:vAlign w:val="center"/>
          </w:tcPr>
          <w:p>
            <w:r>
              <w:rPr>
                <w:b/>
              </w:rPr>
              <w:t>Typ</w:t>
            </w:r>
          </w:p>
        </w:tc>
        <w:tc>
          <w:tcPr>
            <w:tcW w:type="dxa" w:w="1331"/>
            <w:vAlign w:val="center"/>
          </w:tcPr>
          <w:p>
            <w:r>
              <w:rPr>
                <w:b/>
              </w:rPr>
              <w:t>1/2R</w:t>
            </w:r>
          </w:p>
        </w:tc>
        <w:tc>
          <w:tcPr>
            <w:tcW w:type="dxa" w:w="1331"/>
            <w:vAlign w:val="center"/>
          </w:tcPr>
          <w:p>
            <w:r>
              <w:rPr>
                <w:b/>
              </w:rPr>
              <w:t>S/O</w:t>
            </w:r>
          </w:p>
        </w:tc>
        <w:tc>
          <w:tcPr>
            <w:tcW w:type="dxa" w:w="1331"/>
            <w:vAlign w:val="center"/>
          </w:tcPr>
          <w:p>
            <w:r>
              <w:rPr>
                <w:b/>
              </w:rPr>
              <w:t>Min.</w:t>
            </w:r>
          </w:p>
        </w:tc>
        <w:tc>
          <w:tcPr>
            <w:tcW w:type="dxa" w:w="1331"/>
            <w:vAlign w:val="center"/>
          </w:tcPr>
          <w:p>
            <w:r>
              <w:rPr>
                <w:b/>
              </w:rPr>
              <w:t>FÚ</w:t>
            </w:r>
          </w:p>
        </w:tc>
        <w:tc>
          <w:tcPr>
            <w:tcW w:type="dxa" w:w="1331"/>
            <w:vAlign w:val="center"/>
          </w:tcPr>
          <w:p>
            <w:r>
              <w:rPr>
                <w:b/>
              </w:rPr>
              <w:t>Cena</w:t>
            </w:r>
          </w:p>
        </w:tc>
        <w:tc>
          <w:tcPr>
            <w:tcW w:type="dxa" w:w="1331"/>
            <w:vAlign w:val="center"/>
          </w:tcPr>
          <w:p>
            <w:r>
              <w:rPr>
                <w:b/>
              </w:rPr>
              <w:t>Poznámka</w:t>
            </w:r>
          </w:p>
        </w:tc>
      </w:tr>
      <w:tr>
        <w:tc>
          <w:tcPr>
            <w:tcW w:type="dxa" w:w="1331"/>
            <w:vAlign w:val="center"/>
          </w:tcPr>
          <w:p>
            <w:r>
              <w:t>Vrhací nůž</w:t>
            </w:r>
          </w:p>
        </w:tc>
        <w:tc>
          <w:tcPr>
            <w:tcW w:type="dxa" w:w="1331"/>
            <w:vAlign w:val="center"/>
          </w:tcPr>
          <w:p>
            <w:r>
              <w:t>dálka</w:t>
            </w:r>
          </w:p>
        </w:tc>
        <w:tc>
          <w:tcPr>
            <w:tcW w:type="dxa" w:w="1331"/>
            <w:vAlign w:val="center"/>
          </w:tcPr>
          <w:p>
            <w:r>
              <w:t>1R</w:t>
            </w:r>
          </w:p>
        </w:tc>
        <w:tc>
          <w:tcPr>
            <w:tcW w:type="dxa" w:w="1331"/>
            <w:vAlign w:val="center"/>
          </w:tcPr>
          <w:p>
            <w:r>
              <w:t>O</w:t>
            </w:r>
          </w:p>
        </w:tc>
        <w:tc>
          <w:tcPr>
            <w:tcW w:type="dxa" w:w="1331"/>
            <w:vAlign w:val="center"/>
          </w:tcPr>
          <w:p>
            <w:r>
              <w:t>O4</w:t>
            </w:r>
          </w:p>
        </w:tc>
        <w:tc>
          <w:tcPr>
            <w:tcW w:type="dxa" w:w="1331"/>
            <w:vAlign w:val="center"/>
          </w:tcPr>
          <w:p>
            <w:r>
              <w:t>+1</w:t>
            </w:r>
          </w:p>
        </w:tc>
        <w:tc>
          <w:tcPr>
            <w:tcW w:type="dxa" w:w="1331"/>
            <w:vAlign w:val="center"/>
          </w:tcPr>
          <w:p>
            <w:r>
              <w:t>5 s</w:t>
            </w:r>
          </w:p>
        </w:tc>
        <w:tc>
          <w:tcPr>
            <w:tcW w:type="dxa" w:w="1331"/>
            <w:vAlign w:val="center"/>
          </w:tcPr>
          <w:p>
            <w:r>
              <w:t>Krátký dosah</w:t>
            </w:r>
          </w:p>
        </w:tc>
      </w:tr>
      <w:tr>
        <w:tc>
          <w:tcPr>
            <w:tcW w:type="dxa" w:w="1331"/>
            <w:vAlign w:val="center"/>
          </w:tcPr>
          <w:p>
            <w:r>
              <w:t>Prak</w:t>
            </w:r>
          </w:p>
        </w:tc>
        <w:tc>
          <w:tcPr>
            <w:tcW w:type="dxa" w:w="1331"/>
            <w:vAlign w:val="center"/>
          </w:tcPr>
          <w:p>
            <w:r>
              <w:t>dálka</w:t>
            </w:r>
          </w:p>
        </w:tc>
        <w:tc>
          <w:tcPr>
            <w:tcW w:type="dxa" w:w="1331"/>
            <w:vAlign w:val="center"/>
          </w:tcPr>
          <w:p>
            <w:r>
              <w:t>1R</w:t>
            </w:r>
          </w:p>
        </w:tc>
        <w:tc>
          <w:tcPr>
            <w:tcW w:type="dxa" w:w="1331"/>
            <w:vAlign w:val="center"/>
          </w:tcPr>
          <w:p>
            <w:r>
              <w:t>O</w:t>
            </w:r>
          </w:p>
        </w:tc>
        <w:tc>
          <w:tcPr>
            <w:tcW w:type="dxa" w:w="1331"/>
            <w:vAlign w:val="center"/>
          </w:tcPr>
          <w:p>
            <w:r>
              <w:t>O4</w:t>
            </w:r>
          </w:p>
        </w:tc>
        <w:tc>
          <w:tcPr>
            <w:tcW w:type="dxa" w:w="1331"/>
            <w:vAlign w:val="center"/>
          </w:tcPr>
          <w:p>
            <w:r>
              <w:t>+1</w:t>
            </w:r>
          </w:p>
        </w:tc>
        <w:tc>
          <w:tcPr>
            <w:tcW w:type="dxa" w:w="1331"/>
            <w:vAlign w:val="center"/>
          </w:tcPr>
          <w:p>
            <w:r>
              <w:t>2 s</w:t>
            </w:r>
          </w:p>
        </w:tc>
        <w:tc>
          <w:tcPr>
            <w:tcW w:type="dxa" w:w="1331"/>
            <w:vAlign w:val="center"/>
          </w:tcPr>
          <w:p>
            <w:r>
              <w:t>Jednoduchá střelná zbraň</w:t>
            </w:r>
          </w:p>
        </w:tc>
      </w:tr>
      <w:tr>
        <w:tc>
          <w:tcPr>
            <w:tcW w:type="dxa" w:w="1331"/>
            <w:vAlign w:val="center"/>
          </w:tcPr>
          <w:p>
            <w:r>
              <w:t>Oštěp</w:t>
            </w:r>
          </w:p>
        </w:tc>
        <w:tc>
          <w:tcPr>
            <w:tcW w:type="dxa" w:w="1331"/>
            <w:vAlign w:val="center"/>
          </w:tcPr>
          <w:p>
            <w:r>
              <w:t>dálka</w:t>
            </w:r>
          </w:p>
        </w:tc>
        <w:tc>
          <w:tcPr>
            <w:tcW w:type="dxa" w:w="1331"/>
            <w:vAlign w:val="center"/>
          </w:tcPr>
          <w:p>
            <w:r>
              <w:t>1R</w:t>
            </w:r>
          </w:p>
        </w:tc>
        <w:tc>
          <w:tcPr>
            <w:tcW w:type="dxa" w:w="1331"/>
            <w:vAlign w:val="center"/>
          </w:tcPr>
          <w:p>
            <w:r>
              <w:t>S</w:t>
            </w:r>
          </w:p>
        </w:tc>
        <w:tc>
          <w:tcPr>
            <w:tcW w:type="dxa" w:w="1331"/>
            <w:vAlign w:val="center"/>
          </w:tcPr>
          <w:p>
            <w:r>
              <w:t>S5</w:t>
            </w:r>
          </w:p>
        </w:tc>
        <w:tc>
          <w:tcPr>
            <w:tcW w:type="dxa" w:w="1331"/>
            <w:vAlign w:val="center"/>
          </w:tcPr>
          <w:p>
            <w:r>
              <w:t>+2</w:t>
            </w:r>
          </w:p>
        </w:tc>
        <w:tc>
          <w:tcPr>
            <w:tcW w:type="dxa" w:w="1331"/>
            <w:vAlign w:val="center"/>
          </w:tcPr>
          <w:p>
            <w:r>
              <w:t>6 s</w:t>
            </w:r>
          </w:p>
        </w:tc>
        <w:tc>
          <w:tcPr>
            <w:tcW w:type="dxa" w:w="1331"/>
            <w:vAlign w:val="center"/>
          </w:tcPr>
          <w:p>
            <w:r>
              <w:t>Vrhací silová zbraň</w:t>
            </w:r>
          </w:p>
        </w:tc>
      </w:tr>
      <w:tr>
        <w:tc>
          <w:tcPr>
            <w:tcW w:type="dxa" w:w="1331"/>
            <w:vAlign w:val="center"/>
          </w:tcPr>
          <w:p>
            <w:r>
              <w:t>Krátký luk</w:t>
            </w:r>
          </w:p>
        </w:tc>
        <w:tc>
          <w:tcPr>
            <w:tcW w:type="dxa" w:w="1331"/>
            <w:vAlign w:val="center"/>
          </w:tcPr>
          <w:p>
            <w:r>
              <w:t>dálka</w:t>
            </w:r>
          </w:p>
        </w:tc>
        <w:tc>
          <w:tcPr>
            <w:tcW w:type="dxa" w:w="1331"/>
            <w:vAlign w:val="center"/>
          </w:tcPr>
          <w:p>
            <w:r>
              <w:t>2R</w:t>
            </w:r>
          </w:p>
        </w:tc>
        <w:tc>
          <w:tcPr>
            <w:tcW w:type="dxa" w:w="1331"/>
            <w:vAlign w:val="center"/>
          </w:tcPr>
          <w:p>
            <w:r>
              <w:t>O</w:t>
            </w:r>
          </w:p>
        </w:tc>
        <w:tc>
          <w:tcPr>
            <w:tcW w:type="dxa" w:w="1331"/>
            <w:vAlign w:val="center"/>
          </w:tcPr>
          <w:p>
            <w:r>
              <w:t>O5</w:t>
            </w:r>
          </w:p>
        </w:tc>
        <w:tc>
          <w:tcPr>
            <w:tcW w:type="dxa" w:w="1331"/>
            <w:vAlign w:val="center"/>
          </w:tcPr>
          <w:p>
            <w:r>
              <w:t>+2</w:t>
            </w:r>
          </w:p>
        </w:tc>
        <w:tc>
          <w:tcPr>
            <w:tcW w:type="dxa" w:w="1331"/>
            <w:vAlign w:val="center"/>
          </w:tcPr>
          <w:p>
            <w:r>
              <w:t>2 z</w:t>
            </w:r>
          </w:p>
        </w:tc>
        <w:tc>
          <w:tcPr>
            <w:tcW w:type="dxa" w:w="1331"/>
            <w:vAlign w:val="center"/>
          </w:tcPr>
          <w:p>
            <w:r>
              <w:t>—</w:t>
            </w:r>
          </w:p>
        </w:tc>
      </w:tr>
      <w:tr>
        <w:tc>
          <w:tcPr>
            <w:tcW w:type="dxa" w:w="1331"/>
            <w:vAlign w:val="center"/>
          </w:tcPr>
          <w:p>
            <w:r>
              <w:t>Kuše</w:t>
            </w:r>
          </w:p>
        </w:tc>
        <w:tc>
          <w:tcPr>
            <w:tcW w:type="dxa" w:w="1331"/>
            <w:vAlign w:val="center"/>
          </w:tcPr>
          <w:p>
            <w:r>
              <w:t>dálka</w:t>
            </w:r>
          </w:p>
        </w:tc>
        <w:tc>
          <w:tcPr>
            <w:tcW w:type="dxa" w:w="1331"/>
            <w:vAlign w:val="center"/>
          </w:tcPr>
          <w:p>
            <w:r>
              <w:t>2R</w:t>
            </w:r>
          </w:p>
        </w:tc>
        <w:tc>
          <w:tcPr>
            <w:tcW w:type="dxa" w:w="1331"/>
            <w:vAlign w:val="center"/>
          </w:tcPr>
          <w:p>
            <w:r>
              <w:t>O</w:t>
            </w:r>
          </w:p>
        </w:tc>
        <w:tc>
          <w:tcPr>
            <w:tcW w:type="dxa" w:w="1331"/>
            <w:vAlign w:val="center"/>
          </w:tcPr>
          <w:p>
            <w:r>
              <w:t>O6</w:t>
            </w:r>
          </w:p>
        </w:tc>
        <w:tc>
          <w:tcPr>
            <w:tcW w:type="dxa" w:w="1331"/>
            <w:vAlign w:val="center"/>
          </w:tcPr>
          <w:p>
            <w:r>
              <w:t>+3</w:t>
            </w:r>
          </w:p>
        </w:tc>
        <w:tc>
          <w:tcPr>
            <w:tcW w:type="dxa" w:w="1331"/>
            <w:vAlign w:val="center"/>
          </w:tcPr>
          <w:p>
            <w:r>
              <w:t>4 z</w:t>
            </w:r>
          </w:p>
        </w:tc>
        <w:tc>
          <w:tcPr>
            <w:tcW w:type="dxa" w:w="1331"/>
            <w:vAlign w:val="center"/>
          </w:tcPr>
          <w:p>
            <w:r>
              <w:t>—</w:t>
            </w:r>
          </w:p>
        </w:tc>
      </w:tr>
      <w:tr>
        <w:tc>
          <w:tcPr>
            <w:tcW w:type="dxa" w:w="1331"/>
            <w:vAlign w:val="center"/>
          </w:tcPr>
          <w:p>
            <w:r>
              <w:t>Dlouhý luk</w:t>
            </w:r>
          </w:p>
        </w:tc>
        <w:tc>
          <w:tcPr>
            <w:tcW w:type="dxa" w:w="1331"/>
            <w:vAlign w:val="center"/>
          </w:tcPr>
          <w:p>
            <w:r>
              <w:t>dálka</w:t>
            </w:r>
          </w:p>
        </w:tc>
        <w:tc>
          <w:tcPr>
            <w:tcW w:type="dxa" w:w="1331"/>
            <w:vAlign w:val="center"/>
          </w:tcPr>
          <w:p>
            <w:r>
              <w:t>2R</w:t>
            </w:r>
          </w:p>
        </w:tc>
        <w:tc>
          <w:tcPr>
            <w:tcW w:type="dxa" w:w="1331"/>
            <w:vAlign w:val="center"/>
          </w:tcPr>
          <w:p>
            <w:r>
              <w:t>O</w:t>
            </w:r>
          </w:p>
        </w:tc>
        <w:tc>
          <w:tcPr>
            <w:tcW w:type="dxa" w:w="1331"/>
            <w:vAlign w:val="center"/>
          </w:tcPr>
          <w:p>
            <w:r>
              <w:t>O7</w:t>
            </w:r>
          </w:p>
        </w:tc>
        <w:tc>
          <w:tcPr>
            <w:tcW w:type="dxa" w:w="1331"/>
            <w:vAlign w:val="center"/>
          </w:tcPr>
          <w:p>
            <w:r>
              <w:t>+3</w:t>
            </w:r>
          </w:p>
        </w:tc>
        <w:tc>
          <w:tcPr>
            <w:tcW w:type="dxa" w:w="1331"/>
            <w:vAlign w:val="center"/>
          </w:tcPr>
          <w:p>
            <w:r>
              <w:t>4 z</w:t>
            </w:r>
          </w:p>
        </w:tc>
        <w:tc>
          <w:tcPr>
            <w:tcW w:type="dxa" w:w="1331"/>
            <w:vAlign w:val="center"/>
          </w:tcPr>
          <w:p>
            <w:r>
              <w:t>—</w:t>
            </w:r>
          </w:p>
        </w:tc>
      </w:tr>
    </w:tbl>
    <w:p/>
    <w:p>
      <w:r>
        <w:t>Základní hra používá u předmětu jeden požadavek S nebo O. Dvojí či vícenásobné požadavky jsou ponechány pro budoucí rozšíření.</w:t>
      </w:r>
    </w:p>
    <w:p>
      <w:pPr>
        <w:pStyle w:val="Heading1"/>
      </w:pPr>
      <w:r>
        <w:t>8. Zbroje</w:t>
      </w:r>
    </w:p>
    <w:tbl>
      <w:tblPr>
        <w:tblStyle w:val="TableGrid"/>
        <w:tblW w:type="auto" w:w="0"/>
        <w:jc w:val="center"/>
        <w:tblLook w:firstColumn="1" w:firstRow="1" w:lastColumn="0" w:lastRow="0" w:noHBand="0" w:noVBand="1" w:val="04A0"/>
      </w:tblPr>
      <w:tblGrid>
        <w:gridCol w:w="1775"/>
        <w:gridCol w:w="1775"/>
        <w:gridCol w:w="1775"/>
        <w:gridCol w:w="1775"/>
        <w:gridCol w:w="1775"/>
        <w:gridCol w:w="1775"/>
      </w:tblGrid>
      <w:tr>
        <w:trPr/>
        <w:tc>
          <w:tcPr>
            <w:tcW w:type="dxa" w:w="1775"/>
            <w:vAlign w:val="center"/>
          </w:tcPr>
          <w:p>
            <w:r>
              <w:rPr>
                <w:b/>
              </w:rPr>
              <w:t>Název</w:t>
            </w:r>
          </w:p>
        </w:tc>
        <w:tc>
          <w:tcPr>
            <w:tcW w:type="dxa" w:w="1775"/>
            <w:vAlign w:val="center"/>
          </w:tcPr>
          <w:p>
            <w:r>
              <w:rPr>
                <w:b/>
              </w:rPr>
              <w:t>Typ</w:t>
            </w:r>
          </w:p>
        </w:tc>
        <w:tc>
          <w:tcPr>
            <w:tcW w:type="dxa" w:w="1775"/>
            <w:vAlign w:val="center"/>
          </w:tcPr>
          <w:p>
            <w:r>
              <w:rPr>
                <w:b/>
              </w:rPr>
              <w:t>Min. Síla</w:t>
            </w:r>
          </w:p>
        </w:tc>
        <w:tc>
          <w:tcPr>
            <w:tcW w:type="dxa" w:w="1775"/>
            <w:vAlign w:val="center"/>
          </w:tcPr>
          <w:p>
            <w:r>
              <w:rPr>
                <w:b/>
              </w:rPr>
              <w:t>FO</w:t>
            </w:r>
          </w:p>
        </w:tc>
        <w:tc>
          <w:tcPr>
            <w:tcW w:type="dxa" w:w="1775"/>
            <w:vAlign w:val="center"/>
          </w:tcPr>
          <w:p>
            <w:r>
              <w:rPr>
                <w:b/>
              </w:rPr>
              <w:t>Cena</w:t>
            </w:r>
          </w:p>
        </w:tc>
        <w:tc>
          <w:tcPr>
            <w:tcW w:type="dxa" w:w="1775"/>
            <w:vAlign w:val="center"/>
          </w:tcPr>
          <w:p>
            <w:r>
              <w:rPr>
                <w:b/>
              </w:rPr>
              <w:t>Poznámka</w:t>
            </w:r>
          </w:p>
        </w:tc>
      </w:tr>
      <w:tr>
        <w:tc>
          <w:tcPr>
            <w:tcW w:type="dxa" w:w="1775"/>
            <w:vAlign w:val="center"/>
          </w:tcPr>
          <w:p>
            <w:r>
              <w:t>Bez zbroje</w:t>
            </w:r>
          </w:p>
        </w:tc>
        <w:tc>
          <w:tcPr>
            <w:tcW w:type="dxa" w:w="1775"/>
            <w:vAlign w:val="center"/>
          </w:tcPr>
          <w:p>
            <w:r>
              <w:t>žádná</w:t>
            </w:r>
          </w:p>
        </w:tc>
        <w:tc>
          <w:tcPr>
            <w:tcW w:type="dxa" w:w="1775"/>
            <w:vAlign w:val="center"/>
          </w:tcPr>
          <w:p>
            <w:r>
              <w:t>—</w:t>
            </w:r>
          </w:p>
        </w:tc>
        <w:tc>
          <w:tcPr>
            <w:tcW w:type="dxa" w:w="1775"/>
            <w:vAlign w:val="center"/>
          </w:tcPr>
          <w:p>
            <w:r>
              <w:t>+0</w:t>
            </w:r>
          </w:p>
        </w:tc>
        <w:tc>
          <w:tcPr>
            <w:tcW w:type="dxa" w:w="1775"/>
            <w:vAlign w:val="center"/>
          </w:tcPr>
          <w:p>
            <w:r>
              <w:t>—</w:t>
            </w:r>
          </w:p>
        </w:tc>
        <w:tc>
          <w:tcPr>
            <w:tcW w:type="dxa" w:w="1775"/>
            <w:vAlign w:val="center"/>
          </w:tcPr>
          <w:p>
            <w:r>
              <w:t>Referenční hodnota</w:t>
            </w:r>
          </w:p>
        </w:tc>
      </w:tr>
      <w:tr>
        <w:tc>
          <w:tcPr>
            <w:tcW w:type="dxa" w:w="1775"/>
            <w:vAlign w:val="center"/>
          </w:tcPr>
          <w:p>
            <w:r>
              <w:t>Prošívaná zbroj</w:t>
            </w:r>
          </w:p>
        </w:tc>
        <w:tc>
          <w:tcPr>
            <w:tcW w:type="dxa" w:w="1775"/>
            <w:vAlign w:val="center"/>
          </w:tcPr>
          <w:p>
            <w:r>
              <w:t>lehká</w:t>
            </w:r>
          </w:p>
        </w:tc>
        <w:tc>
          <w:tcPr>
            <w:tcW w:type="dxa" w:w="1775"/>
            <w:vAlign w:val="center"/>
          </w:tcPr>
          <w:p>
            <w:r>
              <w:t>S3</w:t>
            </w:r>
          </w:p>
        </w:tc>
        <w:tc>
          <w:tcPr>
            <w:tcW w:type="dxa" w:w="1775"/>
            <w:vAlign w:val="center"/>
          </w:tcPr>
          <w:p>
            <w:r>
              <w:t>+1</w:t>
            </w:r>
          </w:p>
        </w:tc>
        <w:tc>
          <w:tcPr>
            <w:tcW w:type="dxa" w:w="1775"/>
            <w:vAlign w:val="center"/>
          </w:tcPr>
          <w:p>
            <w:r>
              <w:t>1 z</w:t>
            </w:r>
          </w:p>
        </w:tc>
        <w:tc>
          <w:tcPr>
            <w:tcW w:type="dxa" w:w="1775"/>
            <w:vAlign w:val="center"/>
          </w:tcPr>
          <w:p>
            <w:r>
              <w:t>—</w:t>
            </w:r>
          </w:p>
        </w:tc>
      </w:tr>
      <w:tr>
        <w:tc>
          <w:tcPr>
            <w:tcW w:type="dxa" w:w="1775"/>
            <w:vAlign w:val="center"/>
          </w:tcPr>
          <w:p>
            <w:r>
              <w:t>Kožená zbroj</w:t>
            </w:r>
          </w:p>
        </w:tc>
        <w:tc>
          <w:tcPr>
            <w:tcW w:type="dxa" w:w="1775"/>
            <w:vAlign w:val="center"/>
          </w:tcPr>
          <w:p>
            <w:r>
              <w:t>lehká</w:t>
            </w:r>
          </w:p>
        </w:tc>
        <w:tc>
          <w:tcPr>
            <w:tcW w:type="dxa" w:w="1775"/>
            <w:vAlign w:val="center"/>
          </w:tcPr>
          <w:p>
            <w:r>
              <w:t>S4</w:t>
            </w:r>
          </w:p>
        </w:tc>
        <w:tc>
          <w:tcPr>
            <w:tcW w:type="dxa" w:w="1775"/>
            <w:vAlign w:val="center"/>
          </w:tcPr>
          <w:p>
            <w:r>
              <w:t>+2</w:t>
            </w:r>
          </w:p>
        </w:tc>
        <w:tc>
          <w:tcPr>
            <w:tcW w:type="dxa" w:w="1775"/>
            <w:vAlign w:val="center"/>
          </w:tcPr>
          <w:p>
            <w:r>
              <w:t>3 z</w:t>
            </w:r>
          </w:p>
        </w:tc>
        <w:tc>
          <w:tcPr>
            <w:tcW w:type="dxa" w:w="1775"/>
            <w:vAlign w:val="center"/>
          </w:tcPr>
          <w:p>
            <w:r>
              <w:t>—</w:t>
            </w:r>
          </w:p>
        </w:tc>
      </w:tr>
      <w:tr>
        <w:tc>
          <w:tcPr>
            <w:tcW w:type="dxa" w:w="1775"/>
            <w:vAlign w:val="center"/>
          </w:tcPr>
          <w:p>
            <w:r>
              <w:t>Kroužková zbroj</w:t>
            </w:r>
          </w:p>
        </w:tc>
        <w:tc>
          <w:tcPr>
            <w:tcW w:type="dxa" w:w="1775"/>
            <w:vAlign w:val="center"/>
          </w:tcPr>
          <w:p>
            <w:r>
              <w:t>střední</w:t>
            </w:r>
          </w:p>
        </w:tc>
        <w:tc>
          <w:tcPr>
            <w:tcW w:type="dxa" w:w="1775"/>
            <w:vAlign w:val="center"/>
          </w:tcPr>
          <w:p>
            <w:r>
              <w:t>S6</w:t>
            </w:r>
          </w:p>
        </w:tc>
        <w:tc>
          <w:tcPr>
            <w:tcW w:type="dxa" w:w="1775"/>
            <w:vAlign w:val="center"/>
          </w:tcPr>
          <w:p>
            <w:r>
              <w:t>+3</w:t>
            </w:r>
          </w:p>
        </w:tc>
        <w:tc>
          <w:tcPr>
            <w:tcW w:type="dxa" w:w="1775"/>
            <w:vAlign w:val="center"/>
          </w:tcPr>
          <w:p>
            <w:r>
              <w:t>8 z</w:t>
            </w:r>
          </w:p>
        </w:tc>
        <w:tc>
          <w:tcPr>
            <w:tcW w:type="dxa" w:w="1775"/>
            <w:vAlign w:val="center"/>
          </w:tcPr>
          <w:p>
            <w:r>
              <w:t>—</w:t>
            </w:r>
          </w:p>
        </w:tc>
      </w:tr>
      <w:tr>
        <w:tc>
          <w:tcPr>
            <w:tcW w:type="dxa" w:w="1775"/>
            <w:vAlign w:val="center"/>
          </w:tcPr>
          <w:p>
            <w:r>
              <w:t>Šupinová zbroj</w:t>
            </w:r>
          </w:p>
        </w:tc>
        <w:tc>
          <w:tcPr>
            <w:tcW w:type="dxa" w:w="1775"/>
            <w:vAlign w:val="center"/>
          </w:tcPr>
          <w:p>
            <w:r>
              <w:t>těžká</w:t>
            </w:r>
          </w:p>
        </w:tc>
        <w:tc>
          <w:tcPr>
            <w:tcW w:type="dxa" w:w="1775"/>
            <w:vAlign w:val="center"/>
          </w:tcPr>
          <w:p>
            <w:r>
              <w:t>S8</w:t>
            </w:r>
          </w:p>
        </w:tc>
        <w:tc>
          <w:tcPr>
            <w:tcW w:type="dxa" w:w="1775"/>
            <w:vAlign w:val="center"/>
          </w:tcPr>
          <w:p>
            <w:r>
              <w:t>+4</w:t>
            </w:r>
          </w:p>
        </w:tc>
        <w:tc>
          <w:tcPr>
            <w:tcW w:type="dxa" w:w="1775"/>
            <w:vAlign w:val="center"/>
          </w:tcPr>
          <w:p>
            <w:r>
              <w:t>12 z</w:t>
            </w:r>
          </w:p>
        </w:tc>
        <w:tc>
          <w:tcPr>
            <w:tcW w:type="dxa" w:w="1775"/>
            <w:vAlign w:val="center"/>
          </w:tcPr>
          <w:p>
            <w:r>
              <w:t>—</w:t>
            </w:r>
          </w:p>
        </w:tc>
      </w:tr>
      <w:tr>
        <w:tc>
          <w:tcPr>
            <w:tcW w:type="dxa" w:w="1775"/>
            <w:vAlign w:val="center"/>
          </w:tcPr>
          <w:p>
            <w:r>
              <w:t>Plátová zbroj</w:t>
            </w:r>
          </w:p>
        </w:tc>
        <w:tc>
          <w:tcPr>
            <w:tcW w:type="dxa" w:w="1775"/>
            <w:vAlign w:val="center"/>
          </w:tcPr>
          <w:p>
            <w:r>
              <w:t>těžká</w:t>
            </w:r>
          </w:p>
        </w:tc>
        <w:tc>
          <w:tcPr>
            <w:tcW w:type="dxa" w:w="1775"/>
            <w:vAlign w:val="center"/>
          </w:tcPr>
          <w:p>
            <w:r>
              <w:t>S10</w:t>
            </w:r>
          </w:p>
        </w:tc>
        <w:tc>
          <w:tcPr>
            <w:tcW w:type="dxa" w:w="1775"/>
            <w:vAlign w:val="center"/>
          </w:tcPr>
          <w:p>
            <w:r>
              <w:t>+5</w:t>
            </w:r>
          </w:p>
        </w:tc>
        <w:tc>
          <w:tcPr>
            <w:tcW w:type="dxa" w:w="1775"/>
            <w:vAlign w:val="center"/>
          </w:tcPr>
          <w:p>
            <w:r>
              <w:t>25 z</w:t>
            </w:r>
          </w:p>
        </w:tc>
        <w:tc>
          <w:tcPr>
            <w:tcW w:type="dxa" w:w="1775"/>
            <w:vAlign w:val="center"/>
          </w:tcPr>
          <w:p>
            <w:r>
              <w:t>Nejsilnější běžná zbroj</w:t>
            </w:r>
          </w:p>
        </w:tc>
      </w:tr>
    </w:tbl>
    <w:p/>
    <w:p>
      <w:pPr>
        <w:pStyle w:val="Heading1"/>
      </w:pPr>
      <w:r>
        <w:t>9. Štíty</w:t>
      </w:r>
    </w:p>
    <w:tbl>
      <w:tblPr>
        <w:tblStyle w:val="TableGrid"/>
        <w:tblW w:type="auto" w:w="0"/>
        <w:jc w:val="center"/>
        <w:tblLook w:firstColumn="1" w:firstRow="1" w:lastColumn="0" w:lastRow="0" w:noHBand="0" w:noVBand="1" w:val="04A0"/>
      </w:tblPr>
      <w:tblGrid>
        <w:gridCol w:w="1775"/>
        <w:gridCol w:w="1775"/>
        <w:gridCol w:w="1775"/>
        <w:gridCol w:w="1775"/>
        <w:gridCol w:w="1775"/>
        <w:gridCol w:w="1775"/>
      </w:tblGrid>
      <w:tr>
        <w:trPr/>
        <w:tc>
          <w:tcPr>
            <w:tcW w:type="dxa" w:w="1775"/>
            <w:vAlign w:val="center"/>
          </w:tcPr>
          <w:p>
            <w:r>
              <w:rPr>
                <w:b/>
              </w:rPr>
              <w:t>Název</w:t>
            </w:r>
          </w:p>
        </w:tc>
        <w:tc>
          <w:tcPr>
            <w:tcW w:type="dxa" w:w="1775"/>
            <w:vAlign w:val="center"/>
          </w:tcPr>
          <w:p>
            <w:r>
              <w:rPr>
                <w:b/>
              </w:rPr>
              <w:t>Typ</w:t>
            </w:r>
          </w:p>
        </w:tc>
        <w:tc>
          <w:tcPr>
            <w:tcW w:type="dxa" w:w="1775"/>
            <w:vAlign w:val="center"/>
          </w:tcPr>
          <w:p>
            <w:r>
              <w:rPr>
                <w:b/>
              </w:rPr>
              <w:t>Min. Síla</w:t>
            </w:r>
          </w:p>
        </w:tc>
        <w:tc>
          <w:tcPr>
            <w:tcW w:type="dxa" w:w="1775"/>
            <w:vAlign w:val="center"/>
          </w:tcPr>
          <w:p>
            <w:r>
              <w:rPr>
                <w:b/>
              </w:rPr>
              <w:t>FO</w:t>
            </w:r>
          </w:p>
        </w:tc>
        <w:tc>
          <w:tcPr>
            <w:tcW w:type="dxa" w:w="1775"/>
            <w:vAlign w:val="center"/>
          </w:tcPr>
          <w:p>
            <w:r>
              <w:rPr>
                <w:b/>
              </w:rPr>
              <w:t>Cena</w:t>
            </w:r>
          </w:p>
        </w:tc>
        <w:tc>
          <w:tcPr>
            <w:tcW w:type="dxa" w:w="1775"/>
            <w:vAlign w:val="center"/>
          </w:tcPr>
          <w:p>
            <w:r>
              <w:rPr>
                <w:b/>
              </w:rPr>
              <w:t>Poznámka</w:t>
            </w:r>
          </w:p>
        </w:tc>
      </w:tr>
      <w:tr>
        <w:tc>
          <w:tcPr>
            <w:tcW w:type="dxa" w:w="1775"/>
            <w:vAlign w:val="center"/>
          </w:tcPr>
          <w:p>
            <w:r>
              <w:t>Malý štít</w:t>
            </w:r>
          </w:p>
        </w:tc>
        <w:tc>
          <w:tcPr>
            <w:tcW w:type="dxa" w:w="1775"/>
            <w:vAlign w:val="center"/>
          </w:tcPr>
          <w:p>
            <w:r>
              <w:t>štít</w:t>
            </w:r>
          </w:p>
        </w:tc>
        <w:tc>
          <w:tcPr>
            <w:tcW w:type="dxa" w:w="1775"/>
            <w:vAlign w:val="center"/>
          </w:tcPr>
          <w:p>
            <w:r>
              <w:t>S4</w:t>
            </w:r>
          </w:p>
        </w:tc>
        <w:tc>
          <w:tcPr>
            <w:tcW w:type="dxa" w:w="1775"/>
            <w:vAlign w:val="center"/>
          </w:tcPr>
          <w:p>
            <w:r>
              <w:t>+1</w:t>
            </w:r>
          </w:p>
        </w:tc>
        <w:tc>
          <w:tcPr>
            <w:tcW w:type="dxa" w:w="1775"/>
            <w:vAlign w:val="center"/>
          </w:tcPr>
          <w:p>
            <w:r>
              <w:t>8 s</w:t>
            </w:r>
          </w:p>
        </w:tc>
        <w:tc>
          <w:tcPr>
            <w:tcW w:type="dxa" w:w="1775"/>
            <w:vAlign w:val="center"/>
          </w:tcPr>
          <w:p>
            <w:r>
              <w:t>Držen v jedné ruce</w:t>
            </w:r>
          </w:p>
        </w:tc>
      </w:tr>
      <w:tr>
        <w:tc>
          <w:tcPr>
            <w:tcW w:type="dxa" w:w="1775"/>
            <w:vAlign w:val="center"/>
          </w:tcPr>
          <w:p>
            <w:r>
              <w:t>Střední štít</w:t>
            </w:r>
          </w:p>
        </w:tc>
        <w:tc>
          <w:tcPr>
            <w:tcW w:type="dxa" w:w="1775"/>
            <w:vAlign w:val="center"/>
          </w:tcPr>
          <w:p>
            <w:r>
              <w:t>štít</w:t>
            </w:r>
          </w:p>
        </w:tc>
        <w:tc>
          <w:tcPr>
            <w:tcW w:type="dxa" w:w="1775"/>
            <w:vAlign w:val="center"/>
          </w:tcPr>
          <w:p>
            <w:r>
              <w:t>S6</w:t>
            </w:r>
          </w:p>
        </w:tc>
        <w:tc>
          <w:tcPr>
            <w:tcW w:type="dxa" w:w="1775"/>
            <w:vAlign w:val="center"/>
          </w:tcPr>
          <w:p>
            <w:r>
              <w:t>+2</w:t>
            </w:r>
          </w:p>
        </w:tc>
        <w:tc>
          <w:tcPr>
            <w:tcW w:type="dxa" w:w="1775"/>
            <w:vAlign w:val="center"/>
          </w:tcPr>
          <w:p>
            <w:r>
              <w:t>2 z</w:t>
            </w:r>
          </w:p>
        </w:tc>
        <w:tc>
          <w:tcPr>
            <w:tcW w:type="dxa" w:w="1775"/>
            <w:vAlign w:val="center"/>
          </w:tcPr>
          <w:p>
            <w:r>
              <w:t>Držen v jedné ruce</w:t>
            </w:r>
          </w:p>
        </w:tc>
      </w:tr>
      <w:tr>
        <w:tc>
          <w:tcPr>
            <w:tcW w:type="dxa" w:w="1775"/>
            <w:vAlign w:val="center"/>
          </w:tcPr>
          <w:p>
            <w:r>
              <w:t>Velký štít</w:t>
            </w:r>
          </w:p>
        </w:tc>
        <w:tc>
          <w:tcPr>
            <w:tcW w:type="dxa" w:w="1775"/>
            <w:vAlign w:val="center"/>
          </w:tcPr>
          <w:p>
            <w:r>
              <w:t>štít</w:t>
            </w:r>
          </w:p>
        </w:tc>
        <w:tc>
          <w:tcPr>
            <w:tcW w:type="dxa" w:w="1775"/>
            <w:vAlign w:val="center"/>
          </w:tcPr>
          <w:p>
            <w:r>
              <w:t>S8</w:t>
            </w:r>
          </w:p>
        </w:tc>
        <w:tc>
          <w:tcPr>
            <w:tcW w:type="dxa" w:w="1775"/>
            <w:vAlign w:val="center"/>
          </w:tcPr>
          <w:p>
            <w:r>
              <w:t>+3</w:t>
            </w:r>
          </w:p>
        </w:tc>
        <w:tc>
          <w:tcPr>
            <w:tcW w:type="dxa" w:w="1775"/>
            <w:vAlign w:val="center"/>
          </w:tcPr>
          <w:p>
            <w:r>
              <w:t>4 z</w:t>
            </w:r>
          </w:p>
        </w:tc>
        <w:tc>
          <w:tcPr>
            <w:tcW w:type="dxa" w:w="1775"/>
            <w:vAlign w:val="center"/>
          </w:tcPr>
          <w:p>
            <w:r>
              <w:t>Držen v jedné ruce</w:t>
            </w:r>
          </w:p>
        </w:tc>
      </w:tr>
    </w:tbl>
    <w:p/>
    <w:p>
      <w:pPr>
        <w:pStyle w:val="Heading1"/>
      </w:pPr>
      <w:r>
        <w:t>10. Dobrodružné vybavení a nástroje</w:t>
      </w:r>
    </w:p>
    <w:tbl>
      <w:tblPr>
        <w:tblStyle w:val="TableGrid"/>
        <w:tblW w:type="auto" w:w="0"/>
        <w:jc w:val="center"/>
        <w:tblLook w:firstColumn="1" w:firstRow="1" w:lastColumn="0" w:lastRow="0" w:noHBand="0" w:noVBand="1" w:val="04A0"/>
      </w:tblPr>
      <w:tblGrid>
        <w:gridCol w:w="2130"/>
        <w:gridCol w:w="2130"/>
        <w:gridCol w:w="2130"/>
        <w:gridCol w:w="2130"/>
        <w:gridCol w:w="2130"/>
      </w:tblGrid>
      <w:tr>
        <w:trPr/>
        <w:tc>
          <w:tcPr>
            <w:tcW w:type="dxa" w:w="2130"/>
            <w:vAlign w:val="center"/>
          </w:tcPr>
          <w:p>
            <w:r>
              <w:rPr>
                <w:b/>
              </w:rPr>
              <w:t>Název</w:t>
            </w:r>
          </w:p>
        </w:tc>
        <w:tc>
          <w:tcPr>
            <w:tcW w:type="dxa" w:w="2130"/>
            <w:vAlign w:val="center"/>
          </w:tcPr>
          <w:p>
            <w:r>
              <w:rPr>
                <w:b/>
              </w:rPr>
              <w:t>Kategorie</w:t>
            </w:r>
          </w:p>
        </w:tc>
        <w:tc>
          <w:tcPr>
            <w:tcW w:type="dxa" w:w="2130"/>
            <w:vAlign w:val="center"/>
          </w:tcPr>
          <w:p>
            <w:r>
              <w:rPr>
                <w:b/>
              </w:rPr>
              <w:t>Cena</w:t>
            </w:r>
          </w:p>
        </w:tc>
        <w:tc>
          <w:tcPr>
            <w:tcW w:type="dxa" w:w="2130"/>
            <w:vAlign w:val="center"/>
          </w:tcPr>
          <w:p>
            <w:r>
              <w:rPr>
                <w:b/>
              </w:rPr>
              <w:t>Herní účinek</w:t>
            </w:r>
          </w:p>
        </w:tc>
        <w:tc>
          <w:tcPr>
            <w:tcW w:type="dxa" w:w="2130"/>
            <w:vAlign w:val="center"/>
          </w:tcPr>
          <w:p>
            <w:r>
              <w:rPr>
                <w:b/>
              </w:rPr>
              <w:t>Spotřební</w:t>
            </w:r>
          </w:p>
        </w:tc>
      </w:tr>
      <w:tr>
        <w:tc>
          <w:tcPr>
            <w:tcW w:type="dxa" w:w="2130"/>
            <w:vAlign w:val="center"/>
          </w:tcPr>
          <w:p>
            <w:r>
              <w:t>Batoh</w:t>
            </w:r>
          </w:p>
        </w:tc>
        <w:tc>
          <w:tcPr>
            <w:tcW w:type="dxa" w:w="2130"/>
            <w:vAlign w:val="center"/>
          </w:tcPr>
          <w:p>
            <w:r>
              <w:t>vybavení</w:t>
            </w:r>
          </w:p>
        </w:tc>
        <w:tc>
          <w:tcPr>
            <w:tcW w:type="dxa" w:w="2130"/>
            <w:vAlign w:val="center"/>
          </w:tcPr>
          <w:p>
            <w:r>
              <w:t>5 s</w:t>
            </w:r>
          </w:p>
        </w:tc>
        <w:tc>
          <w:tcPr>
            <w:tcW w:type="dxa" w:w="2130"/>
            <w:vAlign w:val="center"/>
          </w:tcPr>
          <w:p>
            <w:r>
              <w:t>Běžné přenášení dobrodružného vybavení</w:t>
            </w:r>
          </w:p>
        </w:tc>
        <w:tc>
          <w:tcPr>
            <w:tcW w:type="dxa" w:w="2130"/>
            <w:vAlign w:val="center"/>
          </w:tcPr>
          <w:p>
            <w:r>
              <w:t>NE</w:t>
            </w:r>
          </w:p>
        </w:tc>
      </w:tr>
      <w:tr>
        <w:tc>
          <w:tcPr>
            <w:tcW w:type="dxa" w:w="2130"/>
            <w:vAlign w:val="center"/>
          </w:tcPr>
          <w:p>
            <w:r>
              <w:t>Spací vak / deka</w:t>
            </w:r>
          </w:p>
        </w:tc>
        <w:tc>
          <w:tcPr>
            <w:tcW w:type="dxa" w:w="2130"/>
            <w:vAlign w:val="center"/>
          </w:tcPr>
          <w:p>
            <w:r>
              <w:t>táboření</w:t>
            </w:r>
          </w:p>
        </w:tc>
        <w:tc>
          <w:tcPr>
            <w:tcW w:type="dxa" w:w="2130"/>
            <w:vAlign w:val="center"/>
          </w:tcPr>
          <w:p>
            <w:r>
              <w:t>3 s</w:t>
            </w:r>
          </w:p>
        </w:tc>
        <w:tc>
          <w:tcPr>
            <w:tcW w:type="dxa" w:w="2130"/>
            <w:vAlign w:val="center"/>
          </w:tcPr>
          <w:p>
            <w:r>
              <w:t>Pohodlný odpočinek venku</w:t>
            </w:r>
          </w:p>
        </w:tc>
        <w:tc>
          <w:tcPr>
            <w:tcW w:type="dxa" w:w="2130"/>
            <w:vAlign w:val="center"/>
          </w:tcPr>
          <w:p>
            <w:r>
              <w:t>NE</w:t>
            </w:r>
          </w:p>
        </w:tc>
      </w:tr>
      <w:tr>
        <w:tc>
          <w:tcPr>
            <w:tcW w:type="dxa" w:w="2130"/>
            <w:vAlign w:val="center"/>
          </w:tcPr>
          <w:p>
            <w:r>
              <w:t>Provaz</w:t>
            </w:r>
          </w:p>
        </w:tc>
        <w:tc>
          <w:tcPr>
            <w:tcW w:type="dxa" w:w="2130"/>
            <w:vAlign w:val="center"/>
          </w:tcPr>
          <w:p>
            <w:r>
              <w:t>vybavení</w:t>
            </w:r>
          </w:p>
        </w:tc>
        <w:tc>
          <w:tcPr>
            <w:tcW w:type="dxa" w:w="2130"/>
            <w:vAlign w:val="center"/>
          </w:tcPr>
          <w:p>
            <w:r>
              <w:t>4 s</w:t>
            </w:r>
          </w:p>
        </w:tc>
        <w:tc>
          <w:tcPr>
            <w:tcW w:type="dxa" w:w="2130"/>
            <w:vAlign w:val="center"/>
          </w:tcPr>
          <w:p>
            <w:r>
              <w:t>+2 O při lezení nebo překonávání překážky, pokud jej lze smysluplně použít</w:t>
            </w:r>
          </w:p>
        </w:tc>
        <w:tc>
          <w:tcPr>
            <w:tcW w:type="dxa" w:w="2130"/>
            <w:vAlign w:val="center"/>
          </w:tcPr>
          <w:p>
            <w:r>
              <w:t>NE</w:t>
            </w:r>
          </w:p>
        </w:tc>
      </w:tr>
      <w:tr>
        <w:tc>
          <w:tcPr>
            <w:tcW w:type="dxa" w:w="2130"/>
            <w:vAlign w:val="center"/>
          </w:tcPr>
          <w:p>
            <w:r>
              <w:t>Pochodeň</w:t>
            </w:r>
          </w:p>
        </w:tc>
        <w:tc>
          <w:tcPr>
            <w:tcW w:type="dxa" w:w="2130"/>
            <w:vAlign w:val="center"/>
          </w:tcPr>
          <w:p>
            <w:r>
              <w:t>světlo</w:t>
            </w:r>
          </w:p>
        </w:tc>
        <w:tc>
          <w:tcPr>
            <w:tcW w:type="dxa" w:w="2130"/>
            <w:vAlign w:val="center"/>
          </w:tcPr>
          <w:p>
            <w:r>
              <w:t>5 m</w:t>
            </w:r>
          </w:p>
        </w:tc>
        <w:tc>
          <w:tcPr>
            <w:tcW w:type="dxa" w:w="2130"/>
            <w:vAlign w:val="center"/>
          </w:tcPr>
          <w:p>
            <w:r>
              <w:t>Poskytuje světlo v okolí</w:t>
            </w:r>
          </w:p>
        </w:tc>
        <w:tc>
          <w:tcPr>
            <w:tcW w:type="dxa" w:w="2130"/>
            <w:vAlign w:val="center"/>
          </w:tcPr>
          <w:p>
            <w:r>
              <w:t>ANO</w:t>
            </w:r>
          </w:p>
        </w:tc>
      </w:tr>
      <w:tr>
        <w:tc>
          <w:tcPr>
            <w:tcW w:type="dxa" w:w="2130"/>
            <w:vAlign w:val="center"/>
          </w:tcPr>
          <w:p>
            <w:r>
              <w:t>Lucerna</w:t>
            </w:r>
          </w:p>
        </w:tc>
        <w:tc>
          <w:tcPr>
            <w:tcW w:type="dxa" w:w="2130"/>
            <w:vAlign w:val="center"/>
          </w:tcPr>
          <w:p>
            <w:r>
              <w:t>světlo</w:t>
            </w:r>
          </w:p>
        </w:tc>
        <w:tc>
          <w:tcPr>
            <w:tcW w:type="dxa" w:w="2130"/>
            <w:vAlign w:val="center"/>
          </w:tcPr>
          <w:p>
            <w:r>
              <w:t>8 s</w:t>
            </w:r>
          </w:p>
        </w:tc>
        <w:tc>
          <w:tcPr>
            <w:tcW w:type="dxa" w:w="2130"/>
            <w:vAlign w:val="center"/>
          </w:tcPr>
          <w:p>
            <w:r>
              <w:t>Poskytuje světlo; používá olej</w:t>
            </w:r>
          </w:p>
        </w:tc>
        <w:tc>
          <w:tcPr>
            <w:tcW w:type="dxa" w:w="2130"/>
            <w:vAlign w:val="center"/>
          </w:tcPr>
          <w:p>
            <w:r>
              <w:t>NE</w:t>
            </w:r>
          </w:p>
        </w:tc>
      </w:tr>
      <w:tr>
        <w:tc>
          <w:tcPr>
            <w:tcW w:type="dxa" w:w="2130"/>
            <w:vAlign w:val="center"/>
          </w:tcPr>
          <w:p>
            <w:r>
              <w:t>Olej do lucerny</w:t>
            </w:r>
          </w:p>
        </w:tc>
        <w:tc>
          <w:tcPr>
            <w:tcW w:type="dxa" w:w="2130"/>
            <w:vAlign w:val="center"/>
          </w:tcPr>
          <w:p>
            <w:r>
              <w:t>zásoba</w:t>
            </w:r>
          </w:p>
        </w:tc>
        <w:tc>
          <w:tcPr>
            <w:tcW w:type="dxa" w:w="2130"/>
            <w:vAlign w:val="center"/>
          </w:tcPr>
          <w:p>
            <w:r>
              <w:t>1 s</w:t>
            </w:r>
          </w:p>
        </w:tc>
        <w:tc>
          <w:tcPr>
            <w:tcW w:type="dxa" w:w="2130"/>
            <w:vAlign w:val="center"/>
          </w:tcPr>
          <w:p>
            <w:r>
              <w:t>Jedna zásoba oleje pro lucernu</w:t>
            </w:r>
          </w:p>
        </w:tc>
        <w:tc>
          <w:tcPr>
            <w:tcW w:type="dxa" w:w="2130"/>
            <w:vAlign w:val="center"/>
          </w:tcPr>
          <w:p>
            <w:r>
              <w:t>ANO</w:t>
            </w:r>
          </w:p>
        </w:tc>
      </w:tr>
      <w:tr>
        <w:tc>
          <w:tcPr>
            <w:tcW w:type="dxa" w:w="2130"/>
            <w:vAlign w:val="center"/>
          </w:tcPr>
          <w:p>
            <w:r>
              <w:t>Křesadlo</w:t>
            </w:r>
          </w:p>
        </w:tc>
        <w:tc>
          <w:tcPr>
            <w:tcW w:type="dxa" w:w="2130"/>
            <w:vAlign w:val="center"/>
          </w:tcPr>
          <w:p>
            <w:r>
              <w:t>vybavení</w:t>
            </w:r>
          </w:p>
        </w:tc>
        <w:tc>
          <w:tcPr>
            <w:tcW w:type="dxa" w:w="2130"/>
            <w:vAlign w:val="center"/>
          </w:tcPr>
          <w:p>
            <w:r>
              <w:t>2 s</w:t>
            </w:r>
          </w:p>
        </w:tc>
        <w:tc>
          <w:tcPr>
            <w:tcW w:type="dxa" w:w="2130"/>
            <w:vAlign w:val="center"/>
          </w:tcPr>
          <w:p>
            <w:r>
              <w:t>Umožňuje běžně rozdělat oheň</w:t>
            </w:r>
          </w:p>
        </w:tc>
        <w:tc>
          <w:tcPr>
            <w:tcW w:type="dxa" w:w="2130"/>
            <w:vAlign w:val="center"/>
          </w:tcPr>
          <w:p>
            <w:r>
              <w:t>NE</w:t>
            </w:r>
          </w:p>
        </w:tc>
      </w:tr>
      <w:tr>
        <w:tc>
          <w:tcPr>
            <w:tcW w:type="dxa" w:w="2130"/>
            <w:vAlign w:val="center"/>
          </w:tcPr>
          <w:p>
            <w:r>
              <w:t>Měch na vodu</w:t>
            </w:r>
          </w:p>
        </w:tc>
        <w:tc>
          <w:tcPr>
            <w:tcW w:type="dxa" w:w="2130"/>
            <w:vAlign w:val="center"/>
          </w:tcPr>
          <w:p>
            <w:r>
              <w:t>zásoba</w:t>
            </w:r>
          </w:p>
        </w:tc>
        <w:tc>
          <w:tcPr>
            <w:tcW w:type="dxa" w:w="2130"/>
            <w:vAlign w:val="center"/>
          </w:tcPr>
          <w:p>
            <w:r>
              <w:t>2 s</w:t>
            </w:r>
          </w:p>
        </w:tc>
        <w:tc>
          <w:tcPr>
            <w:tcW w:type="dxa" w:w="2130"/>
            <w:vAlign w:val="center"/>
          </w:tcPr>
          <w:p>
            <w:r>
              <w:t>Nádoba na vodu</w:t>
            </w:r>
          </w:p>
        </w:tc>
        <w:tc>
          <w:tcPr>
            <w:tcW w:type="dxa" w:w="2130"/>
            <w:vAlign w:val="center"/>
          </w:tcPr>
          <w:p>
            <w:r>
              <w:t>NE</w:t>
            </w:r>
          </w:p>
        </w:tc>
      </w:tr>
      <w:tr>
        <w:tc>
          <w:tcPr>
            <w:tcW w:type="dxa" w:w="2130"/>
            <w:vAlign w:val="center"/>
          </w:tcPr>
          <w:p>
            <w:r>
              <w:t>Cestovní jídlo</w:t>
            </w:r>
          </w:p>
        </w:tc>
        <w:tc>
          <w:tcPr>
            <w:tcW w:type="dxa" w:w="2130"/>
            <w:vAlign w:val="center"/>
          </w:tcPr>
          <w:p>
            <w:r>
              <w:t>zásoba</w:t>
            </w:r>
          </w:p>
        </w:tc>
        <w:tc>
          <w:tcPr>
            <w:tcW w:type="dxa" w:w="2130"/>
            <w:vAlign w:val="center"/>
          </w:tcPr>
          <w:p>
            <w:r>
              <w:t>5 m</w:t>
            </w:r>
          </w:p>
        </w:tc>
        <w:tc>
          <w:tcPr>
            <w:tcW w:type="dxa" w:w="2130"/>
            <w:vAlign w:val="center"/>
          </w:tcPr>
          <w:p>
            <w:r>
              <w:t>Jídlo na jeden den</w:t>
            </w:r>
          </w:p>
        </w:tc>
        <w:tc>
          <w:tcPr>
            <w:tcW w:type="dxa" w:w="2130"/>
            <w:vAlign w:val="center"/>
          </w:tcPr>
          <w:p>
            <w:r>
              <w:t>ANO</w:t>
            </w:r>
          </w:p>
        </w:tc>
      </w:tr>
      <w:tr>
        <w:tc>
          <w:tcPr>
            <w:tcW w:type="dxa" w:w="2130"/>
            <w:vAlign w:val="center"/>
          </w:tcPr>
          <w:p>
            <w:r>
              <w:t>Křída</w:t>
            </w:r>
          </w:p>
        </w:tc>
        <w:tc>
          <w:tcPr>
            <w:tcW w:type="dxa" w:w="2130"/>
            <w:vAlign w:val="center"/>
          </w:tcPr>
          <w:p>
            <w:r>
              <w:t>vybavení</w:t>
            </w:r>
          </w:p>
        </w:tc>
        <w:tc>
          <w:tcPr>
            <w:tcW w:type="dxa" w:w="2130"/>
            <w:vAlign w:val="center"/>
          </w:tcPr>
          <w:p>
            <w:r>
              <w:t>2 m</w:t>
            </w:r>
          </w:p>
        </w:tc>
        <w:tc>
          <w:tcPr>
            <w:tcW w:type="dxa" w:w="2130"/>
            <w:vAlign w:val="center"/>
          </w:tcPr>
          <w:p>
            <w:r>
              <w:t>Značení cesty, dveří nebo stěn</w:t>
            </w:r>
          </w:p>
        </w:tc>
        <w:tc>
          <w:tcPr>
            <w:tcW w:type="dxa" w:w="2130"/>
            <w:vAlign w:val="center"/>
          </w:tcPr>
          <w:p>
            <w:r>
              <w:t>ANO</w:t>
            </w:r>
          </w:p>
        </w:tc>
      </w:tr>
      <w:tr>
        <w:tc>
          <w:tcPr>
            <w:tcW w:type="dxa" w:w="2130"/>
            <w:vAlign w:val="center"/>
          </w:tcPr>
          <w:p>
            <w:r>
              <w:t>Paklíče</w:t>
            </w:r>
          </w:p>
        </w:tc>
        <w:tc>
          <w:tcPr>
            <w:tcW w:type="dxa" w:w="2130"/>
            <w:vAlign w:val="center"/>
          </w:tcPr>
          <w:p>
            <w:r>
              <w:t>nástroj</w:t>
            </w:r>
          </w:p>
        </w:tc>
        <w:tc>
          <w:tcPr>
            <w:tcW w:type="dxa" w:w="2130"/>
            <w:vAlign w:val="center"/>
          </w:tcPr>
          <w:p>
            <w:r>
              <w:t>2 z</w:t>
            </w:r>
          </w:p>
        </w:tc>
        <w:tc>
          <w:tcPr>
            <w:tcW w:type="dxa" w:w="2130"/>
            <w:vAlign w:val="center"/>
          </w:tcPr>
          <w:p>
            <w:r>
              <w:t>+2 O k testu otevírání zámku</w:t>
            </w:r>
          </w:p>
        </w:tc>
        <w:tc>
          <w:tcPr>
            <w:tcW w:type="dxa" w:w="2130"/>
            <w:vAlign w:val="center"/>
          </w:tcPr>
          <w:p>
            <w:r>
              <w:t>NE</w:t>
            </w:r>
          </w:p>
        </w:tc>
      </w:tr>
      <w:tr>
        <w:tc>
          <w:tcPr>
            <w:tcW w:type="dxa" w:w="2130"/>
            <w:vAlign w:val="center"/>
          </w:tcPr>
          <w:p>
            <w:r>
              <w:t>Páčidlo</w:t>
            </w:r>
          </w:p>
        </w:tc>
        <w:tc>
          <w:tcPr>
            <w:tcW w:type="dxa" w:w="2130"/>
            <w:vAlign w:val="center"/>
          </w:tcPr>
          <w:p>
            <w:r>
              <w:t>nástroj</w:t>
            </w:r>
          </w:p>
        </w:tc>
        <w:tc>
          <w:tcPr>
            <w:tcW w:type="dxa" w:w="2130"/>
            <w:vAlign w:val="center"/>
          </w:tcPr>
          <w:p>
            <w:r>
              <w:t>8 s</w:t>
            </w:r>
          </w:p>
        </w:tc>
        <w:tc>
          <w:tcPr>
            <w:tcW w:type="dxa" w:w="2130"/>
            <w:vAlign w:val="center"/>
          </w:tcPr>
          <w:p>
            <w:r>
              <w:t>+2 S při páčení dveří, beden apod.</w:t>
            </w:r>
          </w:p>
        </w:tc>
        <w:tc>
          <w:tcPr>
            <w:tcW w:type="dxa" w:w="2130"/>
            <w:vAlign w:val="center"/>
          </w:tcPr>
          <w:p>
            <w:r>
              <w:t>NE</w:t>
            </w:r>
          </w:p>
        </w:tc>
      </w:tr>
      <w:tr>
        <w:tc>
          <w:tcPr>
            <w:tcW w:type="dxa" w:w="2130"/>
            <w:vAlign w:val="center"/>
          </w:tcPr>
          <w:p>
            <w:r>
              <w:t>Lezecká souprava</w:t>
            </w:r>
          </w:p>
        </w:tc>
        <w:tc>
          <w:tcPr>
            <w:tcW w:type="dxa" w:w="2130"/>
            <w:vAlign w:val="center"/>
          </w:tcPr>
          <w:p>
            <w:r>
              <w:t>nástroj</w:t>
            </w:r>
          </w:p>
        </w:tc>
        <w:tc>
          <w:tcPr>
            <w:tcW w:type="dxa" w:w="2130"/>
            <w:vAlign w:val="center"/>
          </w:tcPr>
          <w:p>
            <w:r>
              <w:t>2 z</w:t>
            </w:r>
          </w:p>
        </w:tc>
        <w:tc>
          <w:tcPr>
            <w:tcW w:type="dxa" w:w="2130"/>
            <w:vAlign w:val="center"/>
          </w:tcPr>
          <w:p>
            <w:r>
              <w:t>+2 O k testu lezení, pokud ji lze použít</w:t>
            </w:r>
          </w:p>
        </w:tc>
        <w:tc>
          <w:tcPr>
            <w:tcW w:type="dxa" w:w="2130"/>
            <w:vAlign w:val="center"/>
          </w:tcPr>
          <w:p>
            <w:r>
              <w:t>NE</w:t>
            </w:r>
          </w:p>
        </w:tc>
      </w:tr>
      <w:tr>
        <w:tc>
          <w:tcPr>
            <w:tcW w:type="dxa" w:w="2130"/>
            <w:vAlign w:val="center"/>
          </w:tcPr>
          <w:p>
            <w:r>
              <w:t>Lopatka</w:t>
            </w:r>
          </w:p>
        </w:tc>
        <w:tc>
          <w:tcPr>
            <w:tcW w:type="dxa" w:w="2130"/>
            <w:vAlign w:val="center"/>
          </w:tcPr>
          <w:p>
            <w:r>
              <w:t>nástroj</w:t>
            </w:r>
          </w:p>
        </w:tc>
        <w:tc>
          <w:tcPr>
            <w:tcW w:type="dxa" w:w="2130"/>
            <w:vAlign w:val="center"/>
          </w:tcPr>
          <w:p>
            <w:r>
              <w:t>5 s</w:t>
            </w:r>
          </w:p>
        </w:tc>
        <w:tc>
          <w:tcPr>
            <w:tcW w:type="dxa" w:w="2130"/>
            <w:vAlign w:val="center"/>
          </w:tcPr>
          <w:p>
            <w:r>
              <w:t>+2 S při kopání nebo odstraňování zeminy</w:t>
            </w:r>
          </w:p>
        </w:tc>
        <w:tc>
          <w:tcPr>
            <w:tcW w:type="dxa" w:w="2130"/>
            <w:vAlign w:val="center"/>
          </w:tcPr>
          <w:p>
            <w:r>
              <w:t>NE</w:t>
            </w:r>
          </w:p>
        </w:tc>
      </w:tr>
      <w:tr>
        <w:tc>
          <w:tcPr>
            <w:tcW w:type="dxa" w:w="2130"/>
            <w:vAlign w:val="center"/>
          </w:tcPr>
          <w:p>
            <w:r>
              <w:t>Kompas</w:t>
            </w:r>
          </w:p>
        </w:tc>
        <w:tc>
          <w:tcPr>
            <w:tcW w:type="dxa" w:w="2130"/>
            <w:vAlign w:val="center"/>
          </w:tcPr>
          <w:p>
            <w:r>
              <w:t>nástroj</w:t>
            </w:r>
          </w:p>
        </w:tc>
        <w:tc>
          <w:tcPr>
            <w:tcW w:type="dxa" w:w="2130"/>
            <w:vAlign w:val="center"/>
          </w:tcPr>
          <w:p>
            <w:r>
              <w:t>2 z</w:t>
            </w:r>
          </w:p>
        </w:tc>
        <w:tc>
          <w:tcPr>
            <w:tcW w:type="dxa" w:w="2130"/>
            <w:vAlign w:val="center"/>
          </w:tcPr>
          <w:p>
            <w:r>
              <w:t>+2 CH k orientaci v krajině</w:t>
            </w:r>
          </w:p>
        </w:tc>
        <w:tc>
          <w:tcPr>
            <w:tcW w:type="dxa" w:w="2130"/>
            <w:vAlign w:val="center"/>
          </w:tcPr>
          <w:p>
            <w:r>
              <w:t>NE</w:t>
            </w:r>
          </w:p>
        </w:tc>
      </w:tr>
      <w:tr>
        <w:tc>
          <w:tcPr>
            <w:tcW w:type="dxa" w:w="2130"/>
            <w:vAlign w:val="center"/>
          </w:tcPr>
          <w:p>
            <w:r>
              <w:t>Mapa oblasti</w:t>
            </w:r>
          </w:p>
        </w:tc>
        <w:tc>
          <w:tcPr>
            <w:tcW w:type="dxa" w:w="2130"/>
            <w:vAlign w:val="center"/>
          </w:tcPr>
          <w:p>
            <w:r>
              <w:t>nástroj</w:t>
            </w:r>
          </w:p>
        </w:tc>
        <w:tc>
          <w:tcPr>
            <w:tcW w:type="dxa" w:w="2130"/>
            <w:vAlign w:val="center"/>
          </w:tcPr>
          <w:p>
            <w:r>
              <w:t>1 z</w:t>
            </w:r>
          </w:p>
        </w:tc>
        <w:tc>
          <w:tcPr>
            <w:tcW w:type="dxa" w:w="2130"/>
            <w:vAlign w:val="center"/>
          </w:tcPr>
          <w:p>
            <w:r>
              <w:t>+2 CH k orientaci v zobrazené oblasti</w:t>
            </w:r>
          </w:p>
        </w:tc>
        <w:tc>
          <w:tcPr>
            <w:tcW w:type="dxa" w:w="2130"/>
            <w:vAlign w:val="center"/>
          </w:tcPr>
          <w:p>
            <w:r>
              <w:t>NE</w:t>
            </w:r>
          </w:p>
        </w:tc>
      </w:tr>
      <w:tr>
        <w:tc>
          <w:tcPr>
            <w:tcW w:type="dxa" w:w="2130"/>
            <w:vAlign w:val="center"/>
          </w:tcPr>
          <w:p>
            <w:r>
              <w:t>Léčitelská brašna</w:t>
            </w:r>
          </w:p>
        </w:tc>
        <w:tc>
          <w:tcPr>
            <w:tcW w:type="dxa" w:w="2130"/>
            <w:vAlign w:val="center"/>
          </w:tcPr>
          <w:p>
            <w:r>
              <w:t>nástroj</w:t>
            </w:r>
          </w:p>
        </w:tc>
        <w:tc>
          <w:tcPr>
            <w:tcW w:type="dxa" w:w="2130"/>
            <w:vAlign w:val="center"/>
          </w:tcPr>
          <w:p>
            <w:r>
              <w:t>2 z</w:t>
            </w:r>
          </w:p>
        </w:tc>
        <w:tc>
          <w:tcPr>
            <w:tcW w:type="dxa" w:w="2130"/>
            <w:vAlign w:val="center"/>
          </w:tcPr>
          <w:p>
            <w:r>
              <w:t>+2 CH k běžnému testu ošetření zranění</w:t>
            </w:r>
          </w:p>
        </w:tc>
        <w:tc>
          <w:tcPr>
            <w:tcW w:type="dxa" w:w="2130"/>
            <w:vAlign w:val="center"/>
          </w:tcPr>
          <w:p>
            <w:r>
              <w:t>NE</w:t>
            </w:r>
          </w:p>
        </w:tc>
      </w:tr>
      <w:tr>
        <w:tc>
          <w:tcPr>
            <w:tcW w:type="dxa" w:w="2130"/>
            <w:vAlign w:val="center"/>
          </w:tcPr>
          <w:p>
            <w:r>
              <w:t>Převleková souprava</w:t>
            </w:r>
          </w:p>
        </w:tc>
        <w:tc>
          <w:tcPr>
            <w:tcW w:type="dxa" w:w="2130"/>
            <w:vAlign w:val="center"/>
          </w:tcPr>
          <w:p>
            <w:r>
              <w:t>nástroj</w:t>
            </w:r>
          </w:p>
        </w:tc>
        <w:tc>
          <w:tcPr>
            <w:tcW w:type="dxa" w:w="2130"/>
            <w:vAlign w:val="center"/>
          </w:tcPr>
          <w:p>
            <w:r>
              <w:t>2 z</w:t>
            </w:r>
          </w:p>
        </w:tc>
        <w:tc>
          <w:tcPr>
            <w:tcW w:type="dxa" w:w="2130"/>
            <w:vAlign w:val="center"/>
          </w:tcPr>
          <w:p>
            <w:r>
              <w:t>+2 CHA k testu vydávání se za jinou osobu či roli</w:t>
            </w:r>
          </w:p>
        </w:tc>
        <w:tc>
          <w:tcPr>
            <w:tcW w:type="dxa" w:w="2130"/>
            <w:vAlign w:val="center"/>
          </w:tcPr>
          <w:p>
            <w:r>
              <w:t>NE</w:t>
            </w:r>
          </w:p>
        </w:tc>
      </w:tr>
      <w:tr>
        <w:tc>
          <w:tcPr>
            <w:tcW w:type="dxa" w:w="2130"/>
            <w:vAlign w:val="center"/>
          </w:tcPr>
          <w:p>
            <w:r>
              <w:t>Toulec</w:t>
            </w:r>
          </w:p>
        </w:tc>
        <w:tc>
          <w:tcPr>
            <w:tcW w:type="dxa" w:w="2130"/>
            <w:vAlign w:val="center"/>
          </w:tcPr>
          <w:p>
            <w:r>
              <w:t>vybavení</w:t>
            </w:r>
          </w:p>
        </w:tc>
        <w:tc>
          <w:tcPr>
            <w:tcW w:type="dxa" w:w="2130"/>
            <w:vAlign w:val="center"/>
          </w:tcPr>
          <w:p>
            <w:r>
              <w:t>3 s</w:t>
            </w:r>
          </w:p>
        </w:tc>
        <w:tc>
          <w:tcPr>
            <w:tcW w:type="dxa" w:w="2130"/>
            <w:vAlign w:val="center"/>
          </w:tcPr>
          <w:p>
            <w:r>
              <w:t>Pohodlné nošení šípů nebo šipek; munice se jednotlivě nepočítá</w:t>
            </w:r>
          </w:p>
        </w:tc>
        <w:tc>
          <w:tcPr>
            <w:tcW w:type="dxa" w:w="2130"/>
            <w:vAlign w:val="center"/>
          </w:tcPr>
          <w:p>
            <w:r>
              <w:t>NE</w:t>
            </w:r>
          </w:p>
        </w:tc>
      </w:tr>
      <w:tr>
        <w:tc>
          <w:tcPr>
            <w:tcW w:type="dxa" w:w="2130"/>
            <w:vAlign w:val="center"/>
          </w:tcPr>
          <w:p>
            <w:r>
              <w:t>Měšec</w:t>
            </w:r>
          </w:p>
        </w:tc>
        <w:tc>
          <w:tcPr>
            <w:tcW w:type="dxa" w:w="2130"/>
            <w:vAlign w:val="center"/>
          </w:tcPr>
          <w:p>
            <w:r>
              <w:t>vybavení</w:t>
            </w:r>
          </w:p>
        </w:tc>
        <w:tc>
          <w:tcPr>
            <w:tcW w:type="dxa" w:w="2130"/>
            <w:vAlign w:val="center"/>
          </w:tcPr>
          <w:p>
            <w:r>
              <w:t>1 s</w:t>
            </w:r>
          </w:p>
        </w:tc>
        <w:tc>
          <w:tcPr>
            <w:tcW w:type="dxa" w:w="2130"/>
            <w:vAlign w:val="center"/>
          </w:tcPr>
          <w:p>
            <w:r>
              <w:t>Nošení mincí a drobností</w:t>
            </w:r>
          </w:p>
        </w:tc>
        <w:tc>
          <w:tcPr>
            <w:tcW w:type="dxa" w:w="2130"/>
            <w:vAlign w:val="center"/>
          </w:tcPr>
          <w:p>
            <w:r>
              <w:t>NE</w:t>
            </w:r>
          </w:p>
        </w:tc>
      </w:tr>
      <w:tr>
        <w:tc>
          <w:tcPr>
            <w:tcW w:type="dxa" w:w="2130"/>
            <w:vAlign w:val="center"/>
          </w:tcPr>
          <w:p>
            <w:r>
              <w:t>Hák s lanem</w:t>
            </w:r>
          </w:p>
        </w:tc>
        <w:tc>
          <w:tcPr>
            <w:tcW w:type="dxa" w:w="2130"/>
            <w:vAlign w:val="center"/>
          </w:tcPr>
          <w:p>
            <w:r>
              <w:t>nástroj</w:t>
            </w:r>
          </w:p>
        </w:tc>
        <w:tc>
          <w:tcPr>
            <w:tcW w:type="dxa" w:w="2130"/>
            <w:vAlign w:val="center"/>
          </w:tcPr>
          <w:p>
            <w:r>
              <w:t>8 s</w:t>
            </w:r>
          </w:p>
        </w:tc>
        <w:tc>
          <w:tcPr>
            <w:tcW w:type="dxa" w:w="2130"/>
            <w:vAlign w:val="center"/>
          </w:tcPr>
          <w:p>
            <w:r>
              <w:t>+2 O při lezení/překonávání překážky, pokud lze hák bezpečně zachytit</w:t>
            </w:r>
          </w:p>
        </w:tc>
        <w:tc>
          <w:tcPr>
            <w:tcW w:type="dxa" w:w="2130"/>
            <w:vAlign w:val="center"/>
          </w:tcPr>
          <w:p>
            <w:r>
              <w:t>NE</w:t>
            </w:r>
          </w:p>
        </w:tc>
      </w:tr>
      <w:tr>
        <w:tc>
          <w:tcPr>
            <w:tcW w:type="dxa" w:w="2130"/>
            <w:vAlign w:val="center"/>
          </w:tcPr>
          <w:p>
            <w:r>
              <w:t>Dalekohled</w:t>
            </w:r>
          </w:p>
        </w:tc>
        <w:tc>
          <w:tcPr>
            <w:tcW w:type="dxa" w:w="2130"/>
            <w:vAlign w:val="center"/>
          </w:tcPr>
          <w:p>
            <w:r>
              <w:t>nástroj</w:t>
            </w:r>
          </w:p>
        </w:tc>
        <w:tc>
          <w:tcPr>
            <w:tcW w:type="dxa" w:w="2130"/>
            <w:vAlign w:val="center"/>
          </w:tcPr>
          <w:p>
            <w:r>
              <w:t>3 z</w:t>
            </w:r>
          </w:p>
        </w:tc>
        <w:tc>
          <w:tcPr>
            <w:tcW w:type="dxa" w:w="2130"/>
            <w:vAlign w:val="center"/>
          </w:tcPr>
          <w:p>
            <w:r>
              <w:t>+2 CH při hledání nebo rozeznávání něčeho ve velké vzdálenosti</w:t>
            </w:r>
          </w:p>
        </w:tc>
        <w:tc>
          <w:tcPr>
            <w:tcW w:type="dxa" w:w="2130"/>
            <w:vAlign w:val="center"/>
          </w:tcPr>
          <w:p>
            <w:r>
              <w:t>NE</w:t>
            </w:r>
          </w:p>
        </w:tc>
      </w:tr>
      <w:tr>
        <w:tc>
          <w:tcPr>
            <w:tcW w:type="dxa" w:w="2130"/>
            <w:vAlign w:val="center"/>
          </w:tcPr>
          <w:p>
            <w:r>
              <w:t>Obvazy</w:t>
            </w:r>
          </w:p>
        </w:tc>
        <w:tc>
          <w:tcPr>
            <w:tcW w:type="dxa" w:w="2130"/>
            <w:vAlign w:val="center"/>
          </w:tcPr>
          <w:p>
            <w:r>
              <w:t>léčivé vybavení</w:t>
            </w:r>
          </w:p>
        </w:tc>
        <w:tc>
          <w:tcPr>
            <w:tcW w:type="dxa" w:w="2130"/>
            <w:vAlign w:val="center"/>
          </w:tcPr>
          <w:p>
            <w:r>
              <w:t>3 s</w:t>
            </w:r>
          </w:p>
        </w:tc>
        <w:tc>
          <w:tcPr>
            <w:tcW w:type="dxa" w:w="2130"/>
            <w:vAlign w:val="center"/>
          </w:tcPr>
          <w:p>
            <w:r>
              <w:t>+1 CH k jednomu běžnému testu ošetření zranění</w:t>
            </w:r>
          </w:p>
        </w:tc>
        <w:tc>
          <w:tcPr>
            <w:tcW w:type="dxa" w:w="2130"/>
            <w:vAlign w:val="center"/>
          </w:tcPr>
          <w:p>
            <w:r>
              <w:t>ANO</w:t>
            </w:r>
          </w:p>
        </w:tc>
      </w:tr>
      <w:tr>
        <w:tc>
          <w:tcPr>
            <w:tcW w:type="dxa" w:w="2130"/>
            <w:vAlign w:val="center"/>
          </w:tcPr>
          <w:p>
            <w:r>
              <w:t>Prázdná lahvička</w:t>
            </w:r>
          </w:p>
        </w:tc>
        <w:tc>
          <w:tcPr>
            <w:tcW w:type="dxa" w:w="2130"/>
            <w:vAlign w:val="center"/>
          </w:tcPr>
          <w:p>
            <w:r>
              <w:t>vybavení</w:t>
            </w:r>
          </w:p>
        </w:tc>
        <w:tc>
          <w:tcPr>
            <w:tcW w:type="dxa" w:w="2130"/>
            <w:vAlign w:val="center"/>
          </w:tcPr>
          <w:p>
            <w:r>
              <w:t>5 m</w:t>
            </w:r>
          </w:p>
        </w:tc>
        <w:tc>
          <w:tcPr>
            <w:tcW w:type="dxa" w:w="2130"/>
            <w:vAlign w:val="center"/>
          </w:tcPr>
          <w:p>
            <w:r>
              <w:t>Uchování malého množství běžné kapaliny</w:t>
            </w:r>
          </w:p>
        </w:tc>
        <w:tc>
          <w:tcPr>
            <w:tcW w:type="dxa" w:w="2130"/>
            <w:vAlign w:val="center"/>
          </w:tcPr>
          <w:p>
            <w:r>
              <w:t>NE</w:t>
            </w:r>
          </w:p>
        </w:tc>
      </w:tr>
      <w:tr>
        <w:tc>
          <w:tcPr>
            <w:tcW w:type="dxa" w:w="2130"/>
            <w:vAlign w:val="center"/>
          </w:tcPr>
          <w:p>
            <w:r>
              <w:t>Pergamen</w:t>
            </w:r>
          </w:p>
        </w:tc>
        <w:tc>
          <w:tcPr>
            <w:tcW w:type="dxa" w:w="2130"/>
            <w:vAlign w:val="center"/>
          </w:tcPr>
          <w:p>
            <w:r>
              <w:t>psací potřeby</w:t>
            </w:r>
          </w:p>
        </w:tc>
        <w:tc>
          <w:tcPr>
            <w:tcW w:type="dxa" w:w="2130"/>
            <w:vAlign w:val="center"/>
          </w:tcPr>
          <w:p>
            <w:r>
              <w:t>2 m</w:t>
            </w:r>
          </w:p>
        </w:tc>
        <w:tc>
          <w:tcPr>
            <w:tcW w:type="dxa" w:w="2130"/>
            <w:vAlign w:val="center"/>
          </w:tcPr>
          <w:p>
            <w:r>
              <w:t>Psaní zpráv, poznámek nebo map</w:t>
            </w:r>
          </w:p>
        </w:tc>
        <w:tc>
          <w:tcPr>
            <w:tcW w:type="dxa" w:w="2130"/>
            <w:vAlign w:val="center"/>
          </w:tcPr>
          <w:p>
            <w:r>
              <w:t>ANO</w:t>
            </w:r>
          </w:p>
        </w:tc>
      </w:tr>
      <w:tr>
        <w:tc>
          <w:tcPr>
            <w:tcW w:type="dxa" w:w="2130"/>
            <w:vAlign w:val="center"/>
          </w:tcPr>
          <w:p>
            <w:r>
              <w:t>Brk</w:t>
            </w:r>
          </w:p>
        </w:tc>
        <w:tc>
          <w:tcPr>
            <w:tcW w:type="dxa" w:w="2130"/>
            <w:vAlign w:val="center"/>
          </w:tcPr>
          <w:p>
            <w:r>
              <w:t>psací potřeby</w:t>
            </w:r>
          </w:p>
        </w:tc>
        <w:tc>
          <w:tcPr>
            <w:tcW w:type="dxa" w:w="2130"/>
            <w:vAlign w:val="center"/>
          </w:tcPr>
          <w:p>
            <w:r>
              <w:t>1 m</w:t>
            </w:r>
          </w:p>
        </w:tc>
        <w:tc>
          <w:tcPr>
            <w:tcW w:type="dxa" w:w="2130"/>
            <w:vAlign w:val="center"/>
          </w:tcPr>
          <w:p>
            <w:r>
              <w:t>Psací potřeba</w:t>
            </w:r>
          </w:p>
        </w:tc>
        <w:tc>
          <w:tcPr>
            <w:tcW w:type="dxa" w:w="2130"/>
            <w:vAlign w:val="center"/>
          </w:tcPr>
          <w:p>
            <w:r>
              <w:t>NE</w:t>
            </w:r>
          </w:p>
        </w:tc>
      </w:tr>
      <w:tr>
        <w:tc>
          <w:tcPr>
            <w:tcW w:type="dxa" w:w="2130"/>
            <w:vAlign w:val="center"/>
          </w:tcPr>
          <w:p>
            <w:r>
              <w:t>Inkoust</w:t>
            </w:r>
          </w:p>
        </w:tc>
        <w:tc>
          <w:tcPr>
            <w:tcW w:type="dxa" w:w="2130"/>
            <w:vAlign w:val="center"/>
          </w:tcPr>
          <w:p>
            <w:r>
              <w:t>psací potřeby</w:t>
            </w:r>
          </w:p>
        </w:tc>
        <w:tc>
          <w:tcPr>
            <w:tcW w:type="dxa" w:w="2130"/>
            <w:vAlign w:val="center"/>
          </w:tcPr>
          <w:p>
            <w:r>
              <w:t>5 m</w:t>
            </w:r>
          </w:p>
        </w:tc>
        <w:tc>
          <w:tcPr>
            <w:tcW w:type="dxa" w:w="2130"/>
            <w:vAlign w:val="center"/>
          </w:tcPr>
          <w:p>
            <w:r>
              <w:t>Zásoba pro běžné psaní</w:t>
            </w:r>
          </w:p>
        </w:tc>
        <w:tc>
          <w:tcPr>
            <w:tcW w:type="dxa" w:w="2130"/>
            <w:vAlign w:val="center"/>
          </w:tcPr>
          <w:p>
            <w:r>
              <w:t>ANO</w:t>
            </w:r>
          </w:p>
        </w:tc>
      </w:tr>
      <w:tr>
        <w:tc>
          <w:tcPr>
            <w:tcW w:type="dxa" w:w="2130"/>
            <w:vAlign w:val="center"/>
          </w:tcPr>
          <w:p>
            <w:r>
              <w:t>Měch s vínem</w:t>
            </w:r>
          </w:p>
        </w:tc>
        <w:tc>
          <w:tcPr>
            <w:tcW w:type="dxa" w:w="2130"/>
            <w:vAlign w:val="center"/>
          </w:tcPr>
          <w:p>
            <w:r>
              <w:t>zásoba</w:t>
            </w:r>
          </w:p>
        </w:tc>
        <w:tc>
          <w:tcPr>
            <w:tcW w:type="dxa" w:w="2130"/>
            <w:vAlign w:val="center"/>
          </w:tcPr>
          <w:p>
            <w:r>
              <w:t>3 s</w:t>
            </w:r>
          </w:p>
        </w:tc>
        <w:tc>
          <w:tcPr>
            <w:tcW w:type="dxa" w:w="2130"/>
            <w:vAlign w:val="center"/>
          </w:tcPr>
          <w:p>
            <w:r>
              <w:t>Neléčí Ž. Může otupit běžnou bolest při ošetření, pokud je bolest jedinou překážkou klidného provedení zákroku</w:t>
            </w:r>
          </w:p>
        </w:tc>
        <w:tc>
          <w:tcPr>
            <w:tcW w:type="dxa" w:w="2130"/>
            <w:vAlign w:val="center"/>
          </w:tcPr>
          <w:p>
            <w:r>
              <w:t>ANO</w:t>
            </w:r>
          </w:p>
        </w:tc>
      </w:tr>
    </w:tbl>
    <w:p/>
    <w:p>
      <w:pPr>
        <w:pStyle w:val="Heading1"/>
      </w:pPr>
      <w:r>
        <w:t>11. Hudební nástroje</w:t>
      </w:r>
    </w:p>
    <w:tbl>
      <w:tblPr>
        <w:tblStyle w:val="TableGrid"/>
        <w:tblW w:type="auto" w:w="0"/>
        <w:jc w:val="center"/>
        <w:tblLook w:firstColumn="1" w:firstRow="1" w:lastColumn="0" w:lastRow="0" w:noHBand="0" w:noVBand="1" w:val="04A0"/>
      </w:tblPr>
      <w:tblGrid>
        <w:gridCol w:w="2130"/>
        <w:gridCol w:w="2130"/>
        <w:gridCol w:w="2130"/>
        <w:gridCol w:w="2130"/>
        <w:gridCol w:w="2130"/>
      </w:tblGrid>
      <w:tr>
        <w:trPr/>
        <w:tc>
          <w:tcPr>
            <w:tcW w:type="dxa" w:w="2130"/>
            <w:vAlign w:val="center"/>
          </w:tcPr>
          <w:p>
            <w:r>
              <w:rPr>
                <w:b/>
              </w:rPr>
              <w:t>Název</w:t>
            </w:r>
          </w:p>
        </w:tc>
        <w:tc>
          <w:tcPr>
            <w:tcW w:type="dxa" w:w="2130"/>
            <w:vAlign w:val="center"/>
          </w:tcPr>
          <w:p>
            <w:r>
              <w:rPr>
                <w:b/>
              </w:rPr>
              <w:t>Kategorie</w:t>
            </w:r>
          </w:p>
        </w:tc>
        <w:tc>
          <w:tcPr>
            <w:tcW w:type="dxa" w:w="2130"/>
            <w:vAlign w:val="center"/>
          </w:tcPr>
          <w:p>
            <w:r>
              <w:rPr>
                <w:b/>
              </w:rPr>
              <w:t>Cena</w:t>
            </w:r>
          </w:p>
        </w:tc>
        <w:tc>
          <w:tcPr>
            <w:tcW w:type="dxa" w:w="2130"/>
            <w:vAlign w:val="center"/>
          </w:tcPr>
          <w:p>
            <w:r>
              <w:rPr>
                <w:b/>
              </w:rPr>
              <w:t>Herní účinek</w:t>
            </w:r>
          </w:p>
        </w:tc>
        <w:tc>
          <w:tcPr>
            <w:tcW w:type="dxa" w:w="2130"/>
            <w:vAlign w:val="center"/>
          </w:tcPr>
          <w:p>
            <w:r>
              <w:rPr>
                <w:b/>
              </w:rPr>
              <w:t>Spotřební</w:t>
            </w:r>
          </w:p>
        </w:tc>
      </w:tr>
      <w:tr>
        <w:tc>
          <w:tcPr>
            <w:tcW w:type="dxa" w:w="2130"/>
            <w:vAlign w:val="center"/>
          </w:tcPr>
          <w:p>
            <w:r>
              <w:t>Loutna</w:t>
            </w:r>
          </w:p>
        </w:tc>
        <w:tc>
          <w:tcPr>
            <w:tcW w:type="dxa" w:w="2130"/>
            <w:vAlign w:val="center"/>
          </w:tcPr>
          <w:p>
            <w:r>
              <w:t>hudební nástroj</w:t>
            </w:r>
          </w:p>
        </w:tc>
        <w:tc>
          <w:tcPr>
            <w:tcW w:type="dxa" w:w="2130"/>
            <w:vAlign w:val="center"/>
          </w:tcPr>
          <w:p>
            <w:r>
              <w:t>2 z</w:t>
            </w:r>
          </w:p>
        </w:tc>
        <w:tc>
          <w:tcPr>
            <w:tcW w:type="dxa" w:w="2130"/>
            <w:vAlign w:val="center"/>
          </w:tcPr>
          <w:p>
            <w:r>
              <w:t>+1 CHA při hudebním vystoupení</w:t>
            </w:r>
          </w:p>
        </w:tc>
        <w:tc>
          <w:tcPr>
            <w:tcW w:type="dxa" w:w="2130"/>
            <w:vAlign w:val="center"/>
          </w:tcPr>
          <w:p>
            <w:r>
              <w:t>NE</w:t>
            </w:r>
          </w:p>
        </w:tc>
      </w:tr>
      <w:tr>
        <w:tc>
          <w:tcPr>
            <w:tcW w:type="dxa" w:w="2130"/>
            <w:vAlign w:val="center"/>
          </w:tcPr>
          <w:p>
            <w:r>
              <w:t>Mandolína</w:t>
            </w:r>
          </w:p>
        </w:tc>
        <w:tc>
          <w:tcPr>
            <w:tcW w:type="dxa" w:w="2130"/>
            <w:vAlign w:val="center"/>
          </w:tcPr>
          <w:p>
            <w:r>
              <w:t>hudební nástroj</w:t>
            </w:r>
          </w:p>
        </w:tc>
        <w:tc>
          <w:tcPr>
            <w:tcW w:type="dxa" w:w="2130"/>
            <w:vAlign w:val="center"/>
          </w:tcPr>
          <w:p>
            <w:r>
              <w:t>2 z</w:t>
            </w:r>
          </w:p>
        </w:tc>
        <w:tc>
          <w:tcPr>
            <w:tcW w:type="dxa" w:w="2130"/>
            <w:vAlign w:val="center"/>
          </w:tcPr>
          <w:p>
            <w:r>
              <w:t>+1 CHA při hudebním vystoupení</w:t>
            </w:r>
          </w:p>
        </w:tc>
        <w:tc>
          <w:tcPr>
            <w:tcW w:type="dxa" w:w="2130"/>
            <w:vAlign w:val="center"/>
          </w:tcPr>
          <w:p>
            <w:r>
              <w:t>NE</w:t>
            </w:r>
          </w:p>
        </w:tc>
      </w:tr>
      <w:tr>
        <w:tc>
          <w:tcPr>
            <w:tcW w:type="dxa" w:w="2130"/>
            <w:vAlign w:val="center"/>
          </w:tcPr>
          <w:p>
            <w:r>
              <w:t>Harfa</w:t>
            </w:r>
          </w:p>
        </w:tc>
        <w:tc>
          <w:tcPr>
            <w:tcW w:type="dxa" w:w="2130"/>
            <w:vAlign w:val="center"/>
          </w:tcPr>
          <w:p>
            <w:r>
              <w:t>hudební nástroj</w:t>
            </w:r>
          </w:p>
        </w:tc>
        <w:tc>
          <w:tcPr>
            <w:tcW w:type="dxa" w:w="2130"/>
            <w:vAlign w:val="center"/>
          </w:tcPr>
          <w:p>
            <w:r>
              <w:t>2 z</w:t>
            </w:r>
          </w:p>
        </w:tc>
        <w:tc>
          <w:tcPr>
            <w:tcW w:type="dxa" w:w="2130"/>
            <w:vAlign w:val="center"/>
          </w:tcPr>
          <w:p>
            <w:r>
              <w:t>+1 CHA při hudebním vystoupení</w:t>
            </w:r>
          </w:p>
        </w:tc>
        <w:tc>
          <w:tcPr>
            <w:tcW w:type="dxa" w:w="2130"/>
            <w:vAlign w:val="center"/>
          </w:tcPr>
          <w:p>
            <w:r>
              <w:t>NE</w:t>
            </w:r>
          </w:p>
        </w:tc>
      </w:tr>
      <w:tr>
        <w:tc>
          <w:tcPr>
            <w:tcW w:type="dxa" w:w="2130"/>
            <w:vAlign w:val="center"/>
          </w:tcPr>
          <w:p>
            <w:r>
              <w:t>Dudy</w:t>
            </w:r>
          </w:p>
        </w:tc>
        <w:tc>
          <w:tcPr>
            <w:tcW w:type="dxa" w:w="2130"/>
            <w:vAlign w:val="center"/>
          </w:tcPr>
          <w:p>
            <w:r>
              <w:t>hudební nástroj</w:t>
            </w:r>
          </w:p>
        </w:tc>
        <w:tc>
          <w:tcPr>
            <w:tcW w:type="dxa" w:w="2130"/>
            <w:vAlign w:val="center"/>
          </w:tcPr>
          <w:p>
            <w:r>
              <w:t>1 z 5 s</w:t>
            </w:r>
          </w:p>
        </w:tc>
        <w:tc>
          <w:tcPr>
            <w:tcW w:type="dxa" w:w="2130"/>
            <w:vAlign w:val="center"/>
          </w:tcPr>
          <w:p>
            <w:r>
              <w:t>+1 CHA při hudebním vystoupení</w:t>
            </w:r>
          </w:p>
        </w:tc>
        <w:tc>
          <w:tcPr>
            <w:tcW w:type="dxa" w:w="2130"/>
            <w:vAlign w:val="center"/>
          </w:tcPr>
          <w:p>
            <w:r>
              <w:t>NE</w:t>
            </w:r>
          </w:p>
        </w:tc>
      </w:tr>
      <w:tr>
        <w:tc>
          <w:tcPr>
            <w:tcW w:type="dxa" w:w="2130"/>
            <w:vAlign w:val="center"/>
          </w:tcPr>
          <w:p>
            <w:r>
              <w:t>Malý buben</w:t>
            </w:r>
          </w:p>
        </w:tc>
        <w:tc>
          <w:tcPr>
            <w:tcW w:type="dxa" w:w="2130"/>
            <w:vAlign w:val="center"/>
          </w:tcPr>
          <w:p>
            <w:r>
              <w:t>hudební nástroj</w:t>
            </w:r>
          </w:p>
        </w:tc>
        <w:tc>
          <w:tcPr>
            <w:tcW w:type="dxa" w:w="2130"/>
            <w:vAlign w:val="center"/>
          </w:tcPr>
          <w:p>
            <w:r>
              <w:t>1 z</w:t>
            </w:r>
          </w:p>
        </w:tc>
        <w:tc>
          <w:tcPr>
            <w:tcW w:type="dxa" w:w="2130"/>
            <w:vAlign w:val="center"/>
          </w:tcPr>
          <w:p>
            <w:r>
              <w:t>+1 CHA při hudebním vystoupení</w:t>
            </w:r>
          </w:p>
        </w:tc>
        <w:tc>
          <w:tcPr>
            <w:tcW w:type="dxa" w:w="2130"/>
            <w:vAlign w:val="center"/>
          </w:tcPr>
          <w:p>
            <w:r>
              <w:t>NE</w:t>
            </w:r>
          </w:p>
        </w:tc>
      </w:tr>
      <w:tr>
        <w:tc>
          <w:tcPr>
            <w:tcW w:type="dxa" w:w="2130"/>
            <w:vAlign w:val="center"/>
          </w:tcPr>
          <w:p>
            <w:r>
              <w:t>Píšťalka</w:t>
            </w:r>
          </w:p>
        </w:tc>
        <w:tc>
          <w:tcPr>
            <w:tcW w:type="dxa" w:w="2130"/>
            <w:vAlign w:val="center"/>
          </w:tcPr>
          <w:p>
            <w:r>
              <w:t>hudební nástroj</w:t>
            </w:r>
          </w:p>
        </w:tc>
        <w:tc>
          <w:tcPr>
            <w:tcW w:type="dxa" w:w="2130"/>
            <w:vAlign w:val="center"/>
          </w:tcPr>
          <w:p>
            <w:r>
              <w:t>3 s</w:t>
            </w:r>
          </w:p>
        </w:tc>
        <w:tc>
          <w:tcPr>
            <w:tcW w:type="dxa" w:w="2130"/>
            <w:vAlign w:val="center"/>
          </w:tcPr>
          <w:p>
            <w:r>
              <w:t>+1 Š při hudebním vystoupení</w:t>
            </w:r>
          </w:p>
        </w:tc>
        <w:tc>
          <w:tcPr>
            <w:tcW w:type="dxa" w:w="2130"/>
            <w:vAlign w:val="center"/>
          </w:tcPr>
          <w:p>
            <w:r>
              <w:t>NE</w:t>
            </w:r>
          </w:p>
        </w:tc>
      </w:tr>
    </w:tbl>
    <w:p/>
    <w:p>
      <w:r>
        <w:t>Bard může zpívat i bez nástroje. Hudební nástroj je možnost a vybavení, nikoli podmínka bardových schopností.</w:t>
      </w:r>
    </w:p>
    <w:p>
      <w:pPr>
        <w:pStyle w:val="Heading1"/>
      </w:pPr>
      <w:r>
        <w:t>12. Lektvary</w:t>
      </w:r>
    </w:p>
    <w:tbl>
      <w:tblPr>
        <w:tblStyle w:val="TableGrid"/>
        <w:tblW w:type="auto" w:w="0"/>
        <w:jc w:val="center"/>
        <w:tblLook w:firstColumn="1" w:firstRow="1" w:lastColumn="0" w:lastRow="0" w:noHBand="0" w:noVBand="1" w:val="04A0"/>
      </w:tblPr>
      <w:tblGrid>
        <w:gridCol w:w="3551"/>
        <w:gridCol w:w="3551"/>
        <w:gridCol w:w="3551"/>
      </w:tblGrid>
      <w:tr>
        <w:trPr/>
        <w:tc>
          <w:tcPr>
            <w:tcW w:type="dxa" w:w="3551"/>
            <w:vAlign w:val="center"/>
          </w:tcPr>
          <w:p>
            <w:r>
              <w:rPr>
                <w:b/>
              </w:rPr>
              <w:t>Název</w:t>
            </w:r>
          </w:p>
        </w:tc>
        <w:tc>
          <w:tcPr>
            <w:tcW w:type="dxa" w:w="3551"/>
            <w:vAlign w:val="center"/>
          </w:tcPr>
          <w:p>
            <w:r>
              <w:rPr>
                <w:b/>
              </w:rPr>
              <w:t>Cena</w:t>
            </w:r>
          </w:p>
        </w:tc>
        <w:tc>
          <w:tcPr>
            <w:tcW w:type="dxa" w:w="3551"/>
            <w:vAlign w:val="center"/>
          </w:tcPr>
          <w:p>
            <w:r>
              <w:rPr>
                <w:b/>
              </w:rPr>
              <w:t>Herní účinek</w:t>
            </w:r>
          </w:p>
        </w:tc>
      </w:tr>
      <w:tr>
        <w:tc>
          <w:tcPr>
            <w:tcW w:type="dxa" w:w="3551"/>
            <w:vAlign w:val="center"/>
          </w:tcPr>
          <w:p>
            <w:r>
              <w:t>Malý léčivý lektvar</w:t>
            </w:r>
          </w:p>
        </w:tc>
        <w:tc>
          <w:tcPr>
            <w:tcW w:type="dxa" w:w="3551"/>
            <w:vAlign w:val="center"/>
          </w:tcPr>
          <w:p>
            <w:r>
              <w:t>1 z</w:t>
            </w:r>
          </w:p>
        </w:tc>
        <w:tc>
          <w:tcPr>
            <w:tcW w:type="dxa" w:w="3551"/>
            <w:vAlign w:val="center"/>
          </w:tcPr>
          <w:p>
            <w:r>
              <w:t>Obnoví +3 Ž</w:t>
            </w:r>
          </w:p>
        </w:tc>
      </w:tr>
      <w:tr>
        <w:tc>
          <w:tcPr>
            <w:tcW w:type="dxa" w:w="3551"/>
            <w:vAlign w:val="center"/>
          </w:tcPr>
          <w:p>
            <w:r>
              <w:t>Léčivý lektvar</w:t>
            </w:r>
          </w:p>
        </w:tc>
        <w:tc>
          <w:tcPr>
            <w:tcW w:type="dxa" w:w="3551"/>
            <w:vAlign w:val="center"/>
          </w:tcPr>
          <w:p>
            <w:r>
              <w:t>2 z</w:t>
            </w:r>
          </w:p>
        </w:tc>
        <w:tc>
          <w:tcPr>
            <w:tcW w:type="dxa" w:w="3551"/>
            <w:vAlign w:val="center"/>
          </w:tcPr>
          <w:p>
            <w:r>
              <w:t>Obnoví +6 Ž</w:t>
            </w:r>
          </w:p>
        </w:tc>
      </w:tr>
      <w:tr>
        <w:tc>
          <w:tcPr>
            <w:tcW w:type="dxa" w:w="3551"/>
            <w:vAlign w:val="center"/>
          </w:tcPr>
          <w:p>
            <w:r>
              <w:t>Velký léčivý lektvar</w:t>
            </w:r>
          </w:p>
        </w:tc>
        <w:tc>
          <w:tcPr>
            <w:tcW w:type="dxa" w:w="3551"/>
            <w:vAlign w:val="center"/>
          </w:tcPr>
          <w:p>
            <w:r>
              <w:t>4 z</w:t>
            </w:r>
          </w:p>
        </w:tc>
        <w:tc>
          <w:tcPr>
            <w:tcW w:type="dxa" w:w="3551"/>
            <w:vAlign w:val="center"/>
          </w:tcPr>
          <w:p>
            <w:r>
              <w:t>Obnoví +10 Ž</w:t>
            </w:r>
          </w:p>
        </w:tc>
      </w:tr>
      <w:tr>
        <w:tc>
          <w:tcPr>
            <w:tcW w:type="dxa" w:w="3551"/>
            <w:vAlign w:val="center"/>
          </w:tcPr>
          <w:p>
            <w:r>
              <w:t>Protijed</w:t>
            </w:r>
          </w:p>
        </w:tc>
        <w:tc>
          <w:tcPr>
            <w:tcW w:type="dxa" w:w="3551"/>
            <w:vAlign w:val="center"/>
          </w:tcPr>
          <w:p>
            <w:r>
              <w:t>2 z</w:t>
            </w:r>
          </w:p>
        </w:tc>
        <w:tc>
          <w:tcPr>
            <w:tcW w:type="dxa" w:w="3551"/>
            <w:vAlign w:val="center"/>
          </w:tcPr>
          <w:p>
            <w:r>
              <w:t>Odstraní běžnou otravu</w:t>
            </w:r>
          </w:p>
        </w:tc>
      </w:tr>
      <w:tr>
        <w:tc>
          <w:tcPr>
            <w:tcW w:type="dxa" w:w="3551"/>
            <w:vAlign w:val="center"/>
          </w:tcPr>
          <w:p>
            <w:r>
              <w:t>Lektvar síly</w:t>
            </w:r>
          </w:p>
        </w:tc>
        <w:tc>
          <w:tcPr>
            <w:tcW w:type="dxa" w:w="3551"/>
            <w:vAlign w:val="center"/>
          </w:tcPr>
          <w:p>
            <w:r>
              <w:t>3 z</w:t>
            </w:r>
          </w:p>
        </w:tc>
        <w:tc>
          <w:tcPr>
            <w:tcW w:type="dxa" w:w="3551"/>
            <w:vAlign w:val="center"/>
          </w:tcPr>
          <w:p>
            <w:r>
              <w:t>+2 S na jednu významnou scénu nebo jeden souboj</w:t>
            </w:r>
          </w:p>
        </w:tc>
      </w:tr>
      <w:tr>
        <w:tc>
          <w:tcPr>
            <w:tcW w:type="dxa" w:w="3551"/>
            <w:vAlign w:val="center"/>
          </w:tcPr>
          <w:p>
            <w:r>
              <w:t>Lektvar obratnosti</w:t>
            </w:r>
          </w:p>
        </w:tc>
        <w:tc>
          <w:tcPr>
            <w:tcW w:type="dxa" w:w="3551"/>
            <w:vAlign w:val="center"/>
          </w:tcPr>
          <w:p>
            <w:r>
              <w:t>3 z</w:t>
            </w:r>
          </w:p>
        </w:tc>
        <w:tc>
          <w:tcPr>
            <w:tcW w:type="dxa" w:w="3551"/>
            <w:vAlign w:val="center"/>
          </w:tcPr>
          <w:p>
            <w:r>
              <w:t>+2 O na jednu významnou scénu nebo jeden souboj</w:t>
            </w:r>
          </w:p>
        </w:tc>
      </w:tr>
      <w:tr>
        <w:tc>
          <w:tcPr>
            <w:tcW w:type="dxa" w:w="3551"/>
            <w:vAlign w:val="center"/>
          </w:tcPr>
          <w:p>
            <w:r>
              <w:t>Lektvar chytrosti</w:t>
            </w:r>
          </w:p>
        </w:tc>
        <w:tc>
          <w:tcPr>
            <w:tcW w:type="dxa" w:w="3551"/>
            <w:vAlign w:val="center"/>
          </w:tcPr>
          <w:p>
            <w:r>
              <w:t>3 z</w:t>
            </w:r>
          </w:p>
        </w:tc>
        <w:tc>
          <w:tcPr>
            <w:tcW w:type="dxa" w:w="3551"/>
            <w:vAlign w:val="center"/>
          </w:tcPr>
          <w:p>
            <w:r>
              <w:t>+2 CH na jednu významnou scénu nebo jeden souboj</w:t>
            </w:r>
          </w:p>
        </w:tc>
      </w:tr>
      <w:tr>
        <w:tc>
          <w:tcPr>
            <w:tcW w:type="dxa" w:w="3551"/>
            <w:vAlign w:val="center"/>
          </w:tcPr>
          <w:p>
            <w:r>
              <w:t>Lektvar charismatu</w:t>
            </w:r>
          </w:p>
        </w:tc>
        <w:tc>
          <w:tcPr>
            <w:tcW w:type="dxa" w:w="3551"/>
            <w:vAlign w:val="center"/>
          </w:tcPr>
          <w:p>
            <w:r>
              <w:t>3 z</w:t>
            </w:r>
          </w:p>
        </w:tc>
        <w:tc>
          <w:tcPr>
            <w:tcW w:type="dxa" w:w="3551"/>
            <w:vAlign w:val="center"/>
          </w:tcPr>
          <w:p>
            <w:r>
              <w:t>+2 CHA na jednu významnou scénu nebo jeden souboj</w:t>
            </w:r>
          </w:p>
        </w:tc>
      </w:tr>
      <w:tr>
        <w:tc>
          <w:tcPr>
            <w:tcW w:type="dxa" w:w="3551"/>
            <w:vAlign w:val="center"/>
          </w:tcPr>
          <w:p>
            <w:r>
              <w:t>Lektvar štěstí</w:t>
            </w:r>
          </w:p>
        </w:tc>
        <w:tc>
          <w:tcPr>
            <w:tcW w:type="dxa" w:w="3551"/>
            <w:vAlign w:val="center"/>
          </w:tcPr>
          <w:p>
            <w:r>
              <w:t>3 z</w:t>
            </w:r>
          </w:p>
        </w:tc>
        <w:tc>
          <w:tcPr>
            <w:tcW w:type="dxa" w:w="3551"/>
            <w:vAlign w:val="center"/>
          </w:tcPr>
          <w:p>
            <w:r>
              <w:t>+2 Š na jednu významnou scénu nebo jeden souboj</w:t>
            </w:r>
          </w:p>
        </w:tc>
      </w:tr>
    </w:tbl>
    <w:p/>
    <w:p>
      <w:pPr>
        <w:pStyle w:val="Heading1"/>
      </w:pPr>
      <w:r>
        <w:t>13. Jednoduché magické předměty</w:t>
      </w:r>
    </w:p>
    <w:tbl>
      <w:tblPr>
        <w:tblStyle w:val="TableGrid"/>
        <w:tblW w:type="auto" w:w="0"/>
        <w:jc w:val="center"/>
        <w:tblLook w:firstColumn="1" w:firstRow="1" w:lastColumn="0" w:lastRow="0" w:noHBand="0" w:noVBand="1" w:val="04A0"/>
      </w:tblPr>
      <w:tblGrid>
        <w:gridCol w:w="1331"/>
        <w:gridCol w:w="1331"/>
        <w:gridCol w:w="1331"/>
        <w:gridCol w:w="1331"/>
        <w:gridCol w:w="1331"/>
        <w:gridCol w:w="1331"/>
        <w:gridCol w:w="1331"/>
        <w:gridCol w:w="1331"/>
      </w:tblGrid>
      <w:tr>
        <w:trPr/>
        <w:tc>
          <w:tcPr>
            <w:tcW w:type="dxa" w:w="1331"/>
            <w:vAlign w:val="center"/>
          </w:tcPr>
          <w:p>
            <w:r>
              <w:rPr>
                <w:b/>
              </w:rPr>
              <w:t>Název</w:t>
            </w:r>
          </w:p>
        </w:tc>
        <w:tc>
          <w:tcPr>
            <w:tcW w:type="dxa" w:w="1331"/>
            <w:vAlign w:val="center"/>
          </w:tcPr>
          <w:p>
            <w:r>
              <w:rPr>
                <w:b/>
              </w:rPr>
              <w:t>Slot</w:t>
            </w:r>
          </w:p>
        </w:tc>
        <w:tc>
          <w:tcPr>
            <w:tcW w:type="dxa" w:w="1331"/>
            <w:vAlign w:val="center"/>
          </w:tcPr>
          <w:p>
            <w:r>
              <w:rPr>
                <w:b/>
              </w:rPr>
              <w:t>Typ</w:t>
            </w:r>
          </w:p>
        </w:tc>
        <w:tc>
          <w:tcPr>
            <w:tcW w:type="dxa" w:w="1331"/>
            <w:vAlign w:val="center"/>
          </w:tcPr>
          <w:p>
            <w:r>
              <w:rPr>
                <w:b/>
              </w:rPr>
              <w:t>Základ</w:t>
            </w:r>
          </w:p>
        </w:tc>
        <w:tc>
          <w:tcPr>
            <w:tcW w:type="dxa" w:w="1331"/>
            <w:vAlign w:val="center"/>
          </w:tcPr>
          <w:p>
            <w:r>
              <w:rPr>
                <w:b/>
              </w:rPr>
              <w:t>Bonus</w:t>
            </w:r>
          </w:p>
        </w:tc>
        <w:tc>
          <w:tcPr>
            <w:tcW w:type="dxa" w:w="1331"/>
            <w:vAlign w:val="center"/>
          </w:tcPr>
          <w:p>
            <w:r>
              <w:rPr>
                <w:b/>
              </w:rPr>
              <w:t>Zvláštní schopnost / výpočet</w:t>
            </w:r>
          </w:p>
        </w:tc>
        <w:tc>
          <w:tcPr>
            <w:tcW w:type="dxa" w:w="1331"/>
            <w:vAlign w:val="center"/>
          </w:tcPr>
          <w:p>
            <w:r>
              <w:rPr>
                <w:b/>
              </w:rPr>
              <w:t>Požadavek</w:t>
            </w:r>
          </w:p>
        </w:tc>
        <w:tc>
          <w:tcPr>
            <w:tcW w:type="dxa" w:w="1331"/>
            <w:vAlign w:val="center"/>
          </w:tcPr>
          <w:p>
            <w:r>
              <w:rPr>
                <w:b/>
              </w:rPr>
              <w:t>Hodnota</w:t>
            </w:r>
          </w:p>
        </w:tc>
      </w:tr>
      <w:tr>
        <w:tc>
          <w:tcPr>
            <w:tcW w:type="dxa" w:w="1331"/>
            <w:vAlign w:val="center"/>
          </w:tcPr>
          <w:p>
            <w:r>
              <w:t>Čelenka jasné mysli</w:t>
            </w:r>
          </w:p>
        </w:tc>
        <w:tc>
          <w:tcPr>
            <w:tcW w:type="dxa" w:w="1331"/>
            <w:vAlign w:val="center"/>
          </w:tcPr>
          <w:p>
            <w:r>
              <w:t>Hlava</w:t>
            </w:r>
          </w:p>
        </w:tc>
        <w:tc>
          <w:tcPr>
            <w:tcW w:type="dxa" w:w="1331"/>
            <w:vAlign w:val="center"/>
          </w:tcPr>
          <w:p>
            <w:r>
              <w:t>oděv</w:t>
            </w:r>
          </w:p>
        </w:tc>
        <w:tc>
          <w:tcPr>
            <w:tcW w:type="dxa" w:w="1331"/>
            <w:vAlign w:val="center"/>
          </w:tcPr>
          <w:p>
            <w:r>
              <w:t>čelenka</w:t>
            </w:r>
          </w:p>
        </w:tc>
        <w:tc>
          <w:tcPr>
            <w:tcW w:type="dxa" w:w="1331"/>
            <w:vAlign w:val="center"/>
          </w:tcPr>
          <w:p>
            <w:r>
              <w:t>+1 CH</w:t>
            </w:r>
          </w:p>
        </w:tc>
        <w:tc>
          <w:tcPr>
            <w:tcW w:type="dxa" w:w="1331"/>
            <w:vAlign w:val="center"/>
          </w:tcPr>
          <w:p>
            <w:r>
              <w:t>—</w:t>
            </w:r>
          </w:p>
        </w:tc>
        <w:tc>
          <w:tcPr>
            <w:tcW w:type="dxa" w:w="1331"/>
            <w:vAlign w:val="center"/>
          </w:tcPr>
          <w:p>
            <w:r>
              <w:t>—</w:t>
            </w:r>
          </w:p>
        </w:tc>
        <w:tc>
          <w:tcPr>
            <w:tcW w:type="dxa" w:w="1331"/>
            <w:vAlign w:val="center"/>
          </w:tcPr>
          <w:p>
            <w:r>
              <w:t>15 z</w:t>
            </w:r>
          </w:p>
        </w:tc>
      </w:tr>
      <w:tr>
        <w:tc>
          <w:tcPr>
            <w:tcW w:type="dxa" w:w="1331"/>
            <w:vAlign w:val="center"/>
          </w:tcPr>
          <w:p>
            <w:r>
              <w:t>Helma strážce</w:t>
            </w:r>
          </w:p>
        </w:tc>
        <w:tc>
          <w:tcPr>
            <w:tcW w:type="dxa" w:w="1331"/>
            <w:vAlign w:val="center"/>
          </w:tcPr>
          <w:p>
            <w:r>
              <w:t>Hlava</w:t>
            </w:r>
          </w:p>
        </w:tc>
        <w:tc>
          <w:tcPr>
            <w:tcW w:type="dxa" w:w="1331"/>
            <w:vAlign w:val="center"/>
          </w:tcPr>
          <w:p>
            <w:r>
              <w:t>zbroj</w:t>
            </w:r>
          </w:p>
        </w:tc>
        <w:tc>
          <w:tcPr>
            <w:tcW w:type="dxa" w:w="1331"/>
            <w:vAlign w:val="center"/>
          </w:tcPr>
          <w:p>
            <w:r>
              <w:t>helma</w:t>
            </w:r>
          </w:p>
        </w:tc>
        <w:tc>
          <w:tcPr>
            <w:tcW w:type="dxa" w:w="1331"/>
            <w:vAlign w:val="center"/>
          </w:tcPr>
          <w:p>
            <w:r>
              <w:t>+1 FO</w:t>
            </w:r>
          </w:p>
        </w:tc>
        <w:tc>
          <w:tcPr>
            <w:tcW w:type="dxa" w:w="1331"/>
            <w:vAlign w:val="center"/>
          </w:tcPr>
          <w:p>
            <w:r>
              <w:t>Přímý dodatečný bonus; bez koeficientu</w:t>
            </w:r>
          </w:p>
        </w:tc>
        <w:tc>
          <w:tcPr>
            <w:tcW w:type="dxa" w:w="1331"/>
            <w:vAlign w:val="center"/>
          </w:tcPr>
          <w:p>
            <w:r>
              <w:t>S5</w:t>
            </w:r>
          </w:p>
        </w:tc>
        <w:tc>
          <w:tcPr>
            <w:tcW w:type="dxa" w:w="1331"/>
            <w:vAlign w:val="center"/>
          </w:tcPr>
          <w:p>
            <w:r>
              <w:t>18 z</w:t>
            </w:r>
          </w:p>
        </w:tc>
      </w:tr>
      <w:tr>
        <w:tc>
          <w:tcPr>
            <w:tcW w:type="dxa" w:w="1331"/>
            <w:vAlign w:val="center"/>
          </w:tcPr>
          <w:p>
            <w:r>
              <w:t>Amulet světla</w:t>
            </w:r>
          </w:p>
        </w:tc>
        <w:tc>
          <w:tcPr>
            <w:tcW w:type="dxa" w:w="1331"/>
            <w:vAlign w:val="center"/>
          </w:tcPr>
          <w:p>
            <w:r>
              <w:t>Krk</w:t>
            </w:r>
          </w:p>
        </w:tc>
        <w:tc>
          <w:tcPr>
            <w:tcW w:type="dxa" w:w="1331"/>
            <w:vAlign w:val="center"/>
          </w:tcPr>
          <w:p>
            <w:r>
              <w:t>amulet</w:t>
            </w:r>
          </w:p>
        </w:tc>
        <w:tc>
          <w:tcPr>
            <w:tcW w:type="dxa" w:w="1331"/>
            <w:vAlign w:val="center"/>
          </w:tcPr>
          <w:p>
            <w:r>
              <w:t>amulet</w:t>
            </w:r>
          </w:p>
        </w:tc>
        <w:tc>
          <w:tcPr>
            <w:tcW w:type="dxa" w:w="1331"/>
            <w:vAlign w:val="center"/>
          </w:tcPr>
          <w:p>
            <w:r>
              <w:t>—</w:t>
            </w:r>
          </w:p>
        </w:tc>
        <w:tc>
          <w:tcPr>
            <w:tcW w:type="dxa" w:w="1331"/>
            <w:vAlign w:val="center"/>
          </w:tcPr>
          <w:p>
            <w:r>
              <w:t>Na povel svítí přibližně jako lucerna; lze kdykoliv zhasnout</w:t>
            </w:r>
          </w:p>
        </w:tc>
        <w:tc>
          <w:tcPr>
            <w:tcW w:type="dxa" w:w="1331"/>
            <w:vAlign w:val="center"/>
          </w:tcPr>
          <w:p>
            <w:r>
              <w:t>—</w:t>
            </w:r>
          </w:p>
        </w:tc>
        <w:tc>
          <w:tcPr>
            <w:tcW w:type="dxa" w:w="1331"/>
            <w:vAlign w:val="center"/>
          </w:tcPr>
          <w:p>
            <w:r>
              <w:t>10 z</w:t>
            </w:r>
          </w:p>
        </w:tc>
      </w:tr>
      <w:tr>
        <w:tc>
          <w:tcPr>
            <w:tcW w:type="dxa" w:w="1331"/>
            <w:vAlign w:val="center"/>
          </w:tcPr>
          <w:p>
            <w:r>
              <w:t>Talisman ducha</w:t>
            </w:r>
          </w:p>
        </w:tc>
        <w:tc>
          <w:tcPr>
            <w:tcW w:type="dxa" w:w="1331"/>
            <w:vAlign w:val="center"/>
          </w:tcPr>
          <w:p>
            <w:r>
              <w:t>Krk</w:t>
            </w:r>
          </w:p>
        </w:tc>
        <w:tc>
          <w:tcPr>
            <w:tcW w:type="dxa" w:w="1331"/>
            <w:vAlign w:val="center"/>
          </w:tcPr>
          <w:p>
            <w:r>
              <w:t>talisman</w:t>
            </w:r>
          </w:p>
        </w:tc>
        <w:tc>
          <w:tcPr>
            <w:tcW w:type="dxa" w:w="1331"/>
            <w:vAlign w:val="center"/>
          </w:tcPr>
          <w:p>
            <w:r>
              <w:t>talisman</w:t>
            </w:r>
          </w:p>
        </w:tc>
        <w:tc>
          <w:tcPr>
            <w:tcW w:type="dxa" w:w="1331"/>
            <w:vAlign w:val="center"/>
          </w:tcPr>
          <w:p>
            <w:r>
              <w:t>+1 MO</w:t>
            </w:r>
          </w:p>
        </w:tc>
        <w:tc>
          <w:tcPr>
            <w:tcW w:type="dxa" w:w="1331"/>
            <w:vAlign w:val="center"/>
          </w:tcPr>
          <w:p>
            <w:r>
              <w:t>Přímý dodatečný bonus; bez koeficientu</w:t>
            </w:r>
          </w:p>
        </w:tc>
        <w:tc>
          <w:tcPr>
            <w:tcW w:type="dxa" w:w="1331"/>
            <w:vAlign w:val="center"/>
          </w:tcPr>
          <w:p>
            <w:r>
              <w:t>—</w:t>
            </w:r>
          </w:p>
        </w:tc>
        <w:tc>
          <w:tcPr>
            <w:tcW w:type="dxa" w:w="1331"/>
            <w:vAlign w:val="center"/>
          </w:tcPr>
          <w:p>
            <w:r>
              <w:t>18 z</w:t>
            </w:r>
          </w:p>
        </w:tc>
      </w:tr>
      <w:tr>
        <w:tc>
          <w:tcPr>
            <w:tcW w:type="dxa" w:w="1331"/>
            <w:vAlign w:val="center"/>
          </w:tcPr>
          <w:p>
            <w:r>
              <w:t>Plášť sucha</w:t>
            </w:r>
          </w:p>
        </w:tc>
        <w:tc>
          <w:tcPr>
            <w:tcW w:type="dxa" w:w="1331"/>
            <w:vAlign w:val="center"/>
          </w:tcPr>
          <w:p>
            <w:r>
              <w:t>Plášť</w:t>
            </w:r>
          </w:p>
        </w:tc>
        <w:tc>
          <w:tcPr>
            <w:tcW w:type="dxa" w:w="1331"/>
            <w:vAlign w:val="center"/>
          </w:tcPr>
          <w:p>
            <w:r>
              <w:t>plášť</w:t>
            </w:r>
          </w:p>
        </w:tc>
        <w:tc>
          <w:tcPr>
            <w:tcW w:type="dxa" w:w="1331"/>
            <w:vAlign w:val="center"/>
          </w:tcPr>
          <w:p>
            <w:r>
              <w:t>plášť</w:t>
            </w:r>
          </w:p>
        </w:tc>
        <w:tc>
          <w:tcPr>
            <w:tcW w:type="dxa" w:w="1331"/>
            <w:vAlign w:val="center"/>
          </w:tcPr>
          <w:p>
            <w:r>
              <w:t>—</w:t>
            </w:r>
          </w:p>
        </w:tc>
        <w:tc>
          <w:tcPr>
            <w:tcW w:type="dxa" w:w="1331"/>
            <w:vAlign w:val="center"/>
          </w:tcPr>
          <w:p>
            <w:r>
              <w:t>Běžný déšť nepromáčí majitele ani věci schované pod pláštěm</w:t>
            </w:r>
          </w:p>
        </w:tc>
        <w:tc>
          <w:tcPr>
            <w:tcW w:type="dxa" w:w="1331"/>
            <w:vAlign w:val="center"/>
          </w:tcPr>
          <w:p>
            <w:r>
              <w:t>—</w:t>
            </w:r>
          </w:p>
        </w:tc>
        <w:tc>
          <w:tcPr>
            <w:tcW w:type="dxa" w:w="1331"/>
            <w:vAlign w:val="center"/>
          </w:tcPr>
          <w:p>
            <w:r>
              <w:t>10 z</w:t>
            </w:r>
          </w:p>
        </w:tc>
      </w:tr>
      <w:tr>
        <w:tc>
          <w:tcPr>
            <w:tcW w:type="dxa" w:w="1331"/>
            <w:vAlign w:val="center"/>
          </w:tcPr>
          <w:p>
            <w:r>
              <w:t>Plášť stínů</w:t>
            </w:r>
          </w:p>
        </w:tc>
        <w:tc>
          <w:tcPr>
            <w:tcW w:type="dxa" w:w="1331"/>
            <w:vAlign w:val="center"/>
          </w:tcPr>
          <w:p>
            <w:r>
              <w:t>Plášť</w:t>
            </w:r>
          </w:p>
        </w:tc>
        <w:tc>
          <w:tcPr>
            <w:tcW w:type="dxa" w:w="1331"/>
            <w:vAlign w:val="center"/>
          </w:tcPr>
          <w:p>
            <w:r>
              <w:t>plášť</w:t>
            </w:r>
          </w:p>
        </w:tc>
        <w:tc>
          <w:tcPr>
            <w:tcW w:type="dxa" w:w="1331"/>
            <w:vAlign w:val="center"/>
          </w:tcPr>
          <w:p>
            <w:r>
              <w:t>plášť</w:t>
            </w:r>
          </w:p>
        </w:tc>
        <w:tc>
          <w:tcPr>
            <w:tcW w:type="dxa" w:w="1331"/>
            <w:vAlign w:val="center"/>
          </w:tcPr>
          <w:p>
            <w:r>
              <w:t>+1 O při skrývání</w:t>
            </w:r>
          </w:p>
        </w:tc>
        <w:tc>
          <w:tcPr>
            <w:tcW w:type="dxa" w:w="1331"/>
            <w:vAlign w:val="center"/>
          </w:tcPr>
          <w:p>
            <w:r>
              <w:t>Platí pouze při pokusu ukrýt se</w:t>
            </w:r>
          </w:p>
        </w:tc>
        <w:tc>
          <w:tcPr>
            <w:tcW w:type="dxa" w:w="1331"/>
            <w:vAlign w:val="center"/>
          </w:tcPr>
          <w:p>
            <w:r>
              <w:t>—</w:t>
            </w:r>
          </w:p>
        </w:tc>
        <w:tc>
          <w:tcPr>
            <w:tcW w:type="dxa" w:w="1331"/>
            <w:vAlign w:val="center"/>
          </w:tcPr>
          <w:p>
            <w:r>
              <w:t>16 z</w:t>
            </w:r>
          </w:p>
        </w:tc>
      </w:tr>
      <w:tr>
        <w:tc>
          <w:tcPr>
            <w:tcW w:type="dxa" w:w="1331"/>
            <w:vAlign w:val="center"/>
          </w:tcPr>
          <w:p>
            <w:r>
              <w:t>Róba ohně</w:t>
            </w:r>
          </w:p>
        </w:tc>
        <w:tc>
          <w:tcPr>
            <w:tcW w:type="dxa" w:w="1331"/>
            <w:vAlign w:val="center"/>
          </w:tcPr>
          <w:p>
            <w:r>
              <w:t>Tělo</w:t>
            </w:r>
          </w:p>
        </w:tc>
        <w:tc>
          <w:tcPr>
            <w:tcW w:type="dxa" w:w="1331"/>
            <w:vAlign w:val="center"/>
          </w:tcPr>
          <w:p>
            <w:r>
              <w:t>róba</w:t>
            </w:r>
          </w:p>
        </w:tc>
        <w:tc>
          <w:tcPr>
            <w:tcW w:type="dxa" w:w="1331"/>
            <w:vAlign w:val="center"/>
          </w:tcPr>
          <w:p>
            <w:r>
              <w:t>róba</w:t>
            </w:r>
          </w:p>
        </w:tc>
        <w:tc>
          <w:tcPr>
            <w:tcW w:type="dxa" w:w="1331"/>
            <w:vAlign w:val="center"/>
          </w:tcPr>
          <w:p>
            <w:r>
              <w:t>+1 MÚ Ohně</w:t>
            </w:r>
          </w:p>
        </w:tc>
        <w:tc>
          <w:tcPr>
            <w:tcW w:type="dxa" w:w="1331"/>
            <w:vAlign w:val="center"/>
          </w:tcPr>
          <w:p>
            <w:r>
              <w:t>Přímé +1 MÚ při sesílání kouzla školy Oheň</w:t>
            </w:r>
          </w:p>
        </w:tc>
        <w:tc>
          <w:tcPr>
            <w:tcW w:type="dxa" w:w="1331"/>
            <w:vAlign w:val="center"/>
          </w:tcPr>
          <w:p>
            <w:r>
              <w:t>Schopnost sesílat Oheň</w:t>
            </w:r>
          </w:p>
        </w:tc>
        <w:tc>
          <w:tcPr>
            <w:tcW w:type="dxa" w:w="1331"/>
            <w:vAlign w:val="center"/>
          </w:tcPr>
          <w:p>
            <w:r>
              <w:t>20 z</w:t>
            </w:r>
          </w:p>
        </w:tc>
      </w:tr>
      <w:tr>
        <w:tc>
          <w:tcPr>
            <w:tcW w:type="dxa" w:w="1331"/>
            <w:vAlign w:val="center"/>
          </w:tcPr>
          <w:p>
            <w:r>
              <w:t>Kožená zbroj poutníka</w:t>
            </w:r>
          </w:p>
        </w:tc>
        <w:tc>
          <w:tcPr>
            <w:tcW w:type="dxa" w:w="1331"/>
            <w:vAlign w:val="center"/>
          </w:tcPr>
          <w:p>
            <w:r>
              <w:t>Tělo</w:t>
            </w:r>
          </w:p>
        </w:tc>
        <w:tc>
          <w:tcPr>
            <w:tcW w:type="dxa" w:w="1331"/>
            <w:vAlign w:val="center"/>
          </w:tcPr>
          <w:p>
            <w:r>
              <w:t>magická zbroj</w:t>
            </w:r>
          </w:p>
        </w:tc>
        <w:tc>
          <w:tcPr>
            <w:tcW w:type="dxa" w:w="1331"/>
            <w:vAlign w:val="center"/>
          </w:tcPr>
          <w:p>
            <w:r>
              <w:t>kožená zbroj</w:t>
            </w:r>
          </w:p>
        </w:tc>
        <w:tc>
          <w:tcPr>
            <w:tcW w:type="dxa" w:w="1331"/>
            <w:vAlign w:val="center"/>
          </w:tcPr>
          <w:p>
            <w:r>
              <w:t>+1 FO navíc</w:t>
            </w:r>
          </w:p>
        </w:tc>
        <w:tc>
          <w:tcPr>
            <w:tcW w:type="dxa" w:w="1331"/>
            <w:vAlign w:val="center"/>
          </w:tcPr>
          <w:p>
            <w:r>
              <w:t>Základ kožené zbroje se upraví koeficientem; +1 FO se přičte potom</w:t>
            </w:r>
          </w:p>
        </w:tc>
        <w:tc>
          <w:tcPr>
            <w:tcW w:type="dxa" w:w="1331"/>
            <w:vAlign w:val="center"/>
          </w:tcPr>
          <w:p>
            <w:r>
              <w:t>S4</w:t>
            </w:r>
          </w:p>
        </w:tc>
        <w:tc>
          <w:tcPr>
            <w:tcW w:type="dxa" w:w="1331"/>
            <w:vAlign w:val="center"/>
          </w:tcPr>
          <w:p>
            <w:r>
              <w:t>25 z</w:t>
            </w:r>
          </w:p>
        </w:tc>
      </w:tr>
      <w:tr>
        <w:tc>
          <w:tcPr>
            <w:tcW w:type="dxa" w:w="1331"/>
            <w:vAlign w:val="center"/>
          </w:tcPr>
          <w:p>
            <w:r>
              <w:t>Rukavice přilnavosti</w:t>
            </w:r>
          </w:p>
        </w:tc>
        <w:tc>
          <w:tcPr>
            <w:tcW w:type="dxa" w:w="1331"/>
            <w:vAlign w:val="center"/>
          </w:tcPr>
          <w:p>
            <w:r>
              <w:t>Ruce</w:t>
            </w:r>
          </w:p>
        </w:tc>
        <w:tc>
          <w:tcPr>
            <w:tcW w:type="dxa" w:w="1331"/>
            <w:vAlign w:val="center"/>
          </w:tcPr>
          <w:p>
            <w:r>
              <w:t>rukavice</w:t>
            </w:r>
          </w:p>
        </w:tc>
        <w:tc>
          <w:tcPr>
            <w:tcW w:type="dxa" w:w="1331"/>
            <w:vAlign w:val="center"/>
          </w:tcPr>
          <w:p>
            <w:r>
              <w:t>rukavice</w:t>
            </w:r>
          </w:p>
        </w:tc>
        <w:tc>
          <w:tcPr>
            <w:tcW w:type="dxa" w:w="1331"/>
            <w:vAlign w:val="center"/>
          </w:tcPr>
          <w:p>
            <w:r>
              <w:t>+1 O při šplhání</w:t>
            </w:r>
          </w:p>
        </w:tc>
        <w:tc>
          <w:tcPr>
            <w:tcW w:type="dxa" w:w="1331"/>
            <w:vAlign w:val="center"/>
          </w:tcPr>
          <w:p>
            <w:r>
              <w:t>—</w:t>
            </w:r>
          </w:p>
        </w:tc>
        <w:tc>
          <w:tcPr>
            <w:tcW w:type="dxa" w:w="1331"/>
            <w:vAlign w:val="center"/>
          </w:tcPr>
          <w:p>
            <w:r>
              <w:t>—</w:t>
            </w:r>
          </w:p>
        </w:tc>
        <w:tc>
          <w:tcPr>
            <w:tcW w:type="dxa" w:w="1331"/>
            <w:vAlign w:val="center"/>
          </w:tcPr>
          <w:p>
            <w:r>
              <w:t>12 z</w:t>
            </w:r>
          </w:p>
        </w:tc>
      </w:tr>
      <w:tr>
        <w:tc>
          <w:tcPr>
            <w:tcW w:type="dxa" w:w="1331"/>
            <w:vAlign w:val="center"/>
          </w:tcPr>
          <w:p>
            <w:r>
              <w:t>Nátepníky lučištníka</w:t>
            </w:r>
          </w:p>
        </w:tc>
        <w:tc>
          <w:tcPr>
            <w:tcW w:type="dxa" w:w="1331"/>
            <w:vAlign w:val="center"/>
          </w:tcPr>
          <w:p>
            <w:r>
              <w:t>Ruce</w:t>
            </w:r>
          </w:p>
        </w:tc>
        <w:tc>
          <w:tcPr>
            <w:tcW w:type="dxa" w:w="1331"/>
            <w:vAlign w:val="center"/>
          </w:tcPr>
          <w:p>
            <w:r>
              <w:t>nátepníky</w:t>
            </w:r>
          </w:p>
        </w:tc>
        <w:tc>
          <w:tcPr>
            <w:tcW w:type="dxa" w:w="1331"/>
            <w:vAlign w:val="center"/>
          </w:tcPr>
          <w:p>
            <w:r>
              <w:t>nátepníky</w:t>
            </w:r>
          </w:p>
        </w:tc>
        <w:tc>
          <w:tcPr>
            <w:tcW w:type="dxa" w:w="1331"/>
            <w:vAlign w:val="center"/>
          </w:tcPr>
          <w:p>
            <w:r>
              <w:t>+1 FÚ s luky</w:t>
            </w:r>
          </w:p>
        </w:tc>
        <w:tc>
          <w:tcPr>
            <w:tcW w:type="dxa" w:w="1331"/>
            <w:vAlign w:val="center"/>
          </w:tcPr>
          <w:p>
            <w:r>
              <w:t>Přičte se přímo po výpočtu základu luku</w:t>
            </w:r>
          </w:p>
        </w:tc>
        <w:tc>
          <w:tcPr>
            <w:tcW w:type="dxa" w:w="1331"/>
            <w:vAlign w:val="center"/>
          </w:tcPr>
          <w:p>
            <w:r>
              <w:t>Použití luku</w:t>
            </w:r>
          </w:p>
        </w:tc>
        <w:tc>
          <w:tcPr>
            <w:tcW w:type="dxa" w:w="1331"/>
            <w:vAlign w:val="center"/>
          </w:tcPr>
          <w:p>
            <w:r>
              <w:t>18 z</w:t>
            </w:r>
          </w:p>
        </w:tc>
      </w:tr>
      <w:tr>
        <w:tc>
          <w:tcPr>
            <w:tcW w:type="dxa" w:w="1331"/>
            <w:vAlign w:val="center"/>
          </w:tcPr>
          <w:p>
            <w:r>
              <w:t>Prsten tepla</w:t>
            </w:r>
          </w:p>
        </w:tc>
        <w:tc>
          <w:tcPr>
            <w:tcW w:type="dxa" w:w="1331"/>
            <w:vAlign w:val="center"/>
          </w:tcPr>
          <w:p>
            <w:r>
              <w:t>Prsten 1/2</w:t>
            </w:r>
          </w:p>
        </w:tc>
        <w:tc>
          <w:tcPr>
            <w:tcW w:type="dxa" w:w="1331"/>
            <w:vAlign w:val="center"/>
          </w:tcPr>
          <w:p>
            <w:r>
              <w:t>prsten</w:t>
            </w:r>
          </w:p>
        </w:tc>
        <w:tc>
          <w:tcPr>
            <w:tcW w:type="dxa" w:w="1331"/>
            <w:vAlign w:val="center"/>
          </w:tcPr>
          <w:p>
            <w:r>
              <w:t>prsten</w:t>
            </w:r>
          </w:p>
        </w:tc>
        <w:tc>
          <w:tcPr>
            <w:tcW w:type="dxa" w:w="1331"/>
            <w:vAlign w:val="center"/>
          </w:tcPr>
          <w:p>
            <w:r>
              <w:t>—</w:t>
            </w:r>
          </w:p>
        </w:tc>
        <w:tc>
          <w:tcPr>
            <w:tcW w:type="dxa" w:w="1331"/>
            <w:vAlign w:val="center"/>
          </w:tcPr>
          <w:p>
            <w:r>
              <w:t>Chrání před běžným přírodním chladem; extrémní a magický chlad funguje normálně</w:t>
            </w:r>
          </w:p>
        </w:tc>
        <w:tc>
          <w:tcPr>
            <w:tcW w:type="dxa" w:w="1331"/>
            <w:vAlign w:val="center"/>
          </w:tcPr>
          <w:p>
            <w:r>
              <w:t>—</w:t>
            </w:r>
          </w:p>
        </w:tc>
        <w:tc>
          <w:tcPr>
            <w:tcW w:type="dxa" w:w="1331"/>
            <w:vAlign w:val="center"/>
          </w:tcPr>
          <w:p>
            <w:r>
              <w:t>12 z</w:t>
            </w:r>
          </w:p>
        </w:tc>
      </w:tr>
      <w:tr>
        <w:tc>
          <w:tcPr>
            <w:tcW w:type="dxa" w:w="1331"/>
            <w:vAlign w:val="center"/>
          </w:tcPr>
          <w:p>
            <w:r>
              <w:t>Prsten štěstěny</w:t>
            </w:r>
          </w:p>
        </w:tc>
        <w:tc>
          <w:tcPr>
            <w:tcW w:type="dxa" w:w="1331"/>
            <w:vAlign w:val="center"/>
          </w:tcPr>
          <w:p>
            <w:r>
              <w:t>Prsten 1/2</w:t>
            </w:r>
          </w:p>
        </w:tc>
        <w:tc>
          <w:tcPr>
            <w:tcW w:type="dxa" w:w="1331"/>
            <w:vAlign w:val="center"/>
          </w:tcPr>
          <w:p>
            <w:r>
              <w:t>prsten</w:t>
            </w:r>
          </w:p>
        </w:tc>
        <w:tc>
          <w:tcPr>
            <w:tcW w:type="dxa" w:w="1331"/>
            <w:vAlign w:val="center"/>
          </w:tcPr>
          <w:p>
            <w:r>
              <w:t>prsten</w:t>
            </w:r>
          </w:p>
        </w:tc>
        <w:tc>
          <w:tcPr>
            <w:tcW w:type="dxa" w:w="1331"/>
            <w:vAlign w:val="center"/>
          </w:tcPr>
          <w:p>
            <w:r>
              <w:t>+1 Š</w:t>
            </w:r>
          </w:p>
        </w:tc>
        <w:tc>
          <w:tcPr>
            <w:tcW w:type="dxa" w:w="1331"/>
            <w:vAlign w:val="center"/>
          </w:tcPr>
          <w:p>
            <w:r>
              <w:t>—</w:t>
            </w:r>
          </w:p>
        </w:tc>
        <w:tc>
          <w:tcPr>
            <w:tcW w:type="dxa" w:w="1331"/>
            <w:vAlign w:val="center"/>
          </w:tcPr>
          <w:p>
            <w:r>
              <w:t>—</w:t>
            </w:r>
          </w:p>
        </w:tc>
        <w:tc>
          <w:tcPr>
            <w:tcW w:type="dxa" w:w="1331"/>
            <w:vAlign w:val="center"/>
          </w:tcPr>
          <w:p>
            <w:r>
              <w:t>20 z</w:t>
            </w:r>
          </w:p>
        </w:tc>
      </w:tr>
      <w:tr>
        <w:tc>
          <w:tcPr>
            <w:tcW w:type="dxa" w:w="1331"/>
            <w:vAlign w:val="center"/>
          </w:tcPr>
          <w:p>
            <w:r>
              <w:t>Meč přesnosti</w:t>
            </w:r>
          </w:p>
        </w:tc>
        <w:tc>
          <w:tcPr>
            <w:tcW w:type="dxa" w:w="1331"/>
            <w:vAlign w:val="center"/>
          </w:tcPr>
          <w:p>
            <w:r>
              <w:t>Hlavní ruka</w:t>
            </w:r>
          </w:p>
        </w:tc>
        <w:tc>
          <w:tcPr>
            <w:tcW w:type="dxa" w:w="1331"/>
            <w:vAlign w:val="center"/>
          </w:tcPr>
          <w:p>
            <w:r>
              <w:t>magická zbraň</w:t>
            </w:r>
          </w:p>
        </w:tc>
        <w:tc>
          <w:tcPr>
            <w:tcW w:type="dxa" w:w="1331"/>
            <w:vAlign w:val="center"/>
          </w:tcPr>
          <w:p>
            <w:r>
              <w:t>jednoruční meč</w:t>
            </w:r>
          </w:p>
        </w:tc>
        <w:tc>
          <w:tcPr>
            <w:tcW w:type="dxa" w:w="1331"/>
            <w:vAlign w:val="center"/>
          </w:tcPr>
          <w:p>
            <w:r>
              <w:t>+1 FÚ navíc</w:t>
            </w:r>
          </w:p>
        </w:tc>
        <w:tc>
          <w:tcPr>
            <w:tcW w:type="dxa" w:w="1331"/>
            <w:vAlign w:val="center"/>
          </w:tcPr>
          <w:p>
            <w:r>
              <w:t>Základ meče +3 se upraví koeficientem Zbraně; +1 FÚ se přičte potom</w:t>
            </w:r>
          </w:p>
        </w:tc>
        <w:tc>
          <w:tcPr>
            <w:tcW w:type="dxa" w:w="1331"/>
            <w:vAlign w:val="center"/>
          </w:tcPr>
          <w:p>
            <w:r>
              <w:t>Stejné jako jednoruční meč</w:t>
            </w:r>
          </w:p>
        </w:tc>
        <w:tc>
          <w:tcPr>
            <w:tcW w:type="dxa" w:w="1331"/>
            <w:vAlign w:val="center"/>
          </w:tcPr>
          <w:p>
            <w:r>
              <w:t>30 z</w:t>
            </w:r>
          </w:p>
        </w:tc>
      </w:tr>
      <w:tr>
        <w:tc>
          <w:tcPr>
            <w:tcW w:type="dxa" w:w="1331"/>
            <w:vAlign w:val="center"/>
          </w:tcPr>
          <w:p>
            <w:r>
              <w:t>Hůl přírody</w:t>
            </w:r>
          </w:p>
        </w:tc>
        <w:tc>
          <w:tcPr>
            <w:tcW w:type="dxa" w:w="1331"/>
            <w:vAlign w:val="center"/>
          </w:tcPr>
          <w:p>
            <w:r>
              <w:t>Hlavní + Druhá ruka</w:t>
            </w:r>
          </w:p>
        </w:tc>
        <w:tc>
          <w:tcPr>
            <w:tcW w:type="dxa" w:w="1331"/>
            <w:vAlign w:val="center"/>
          </w:tcPr>
          <w:p>
            <w:r>
              <w:t>magická zbraň</w:t>
            </w:r>
          </w:p>
        </w:tc>
        <w:tc>
          <w:tcPr>
            <w:tcW w:type="dxa" w:w="1331"/>
            <w:vAlign w:val="center"/>
          </w:tcPr>
          <w:p>
            <w:r>
              <w:t>bojová hůl</w:t>
            </w:r>
          </w:p>
        </w:tc>
        <w:tc>
          <w:tcPr>
            <w:tcW w:type="dxa" w:w="1331"/>
            <w:vAlign w:val="center"/>
          </w:tcPr>
          <w:p>
            <w:r>
              <w:t>+1 MÚ Přírodní magie</w:t>
            </w:r>
          </w:p>
        </w:tc>
        <w:tc>
          <w:tcPr>
            <w:tcW w:type="dxa" w:w="1331"/>
            <w:vAlign w:val="center"/>
          </w:tcPr>
          <w:p>
            <w:r>
              <w:t>Fyzický základ hole se upraví koeficientem Zbraně; +1 MÚ se přičte přímo</w:t>
            </w:r>
          </w:p>
        </w:tc>
        <w:tc>
          <w:tcPr>
            <w:tcW w:type="dxa" w:w="1331"/>
            <w:vAlign w:val="center"/>
          </w:tcPr>
          <w:p>
            <w:r>
              <w:t>O4 + schopnost sesílat Přírodní magii</w:t>
            </w:r>
          </w:p>
        </w:tc>
        <w:tc>
          <w:tcPr>
            <w:tcW w:type="dxa" w:w="1331"/>
            <w:vAlign w:val="center"/>
          </w:tcPr>
          <w:p>
            <w:r>
              <w:t>22 z</w:t>
            </w:r>
          </w:p>
        </w:tc>
      </w:tr>
      <w:tr>
        <w:tc>
          <w:tcPr>
            <w:tcW w:type="dxa" w:w="1331"/>
            <w:vAlign w:val="center"/>
          </w:tcPr>
          <w:p>
            <w:r>
              <w:t>Kouzelnická hůl</w:t>
            </w:r>
          </w:p>
        </w:tc>
        <w:tc>
          <w:tcPr>
            <w:tcW w:type="dxa" w:w="1331"/>
            <w:vAlign w:val="center"/>
          </w:tcPr>
          <w:p>
            <w:r>
              <w:t>Hlavní + Druhá ruka</w:t>
            </w:r>
          </w:p>
        </w:tc>
        <w:tc>
          <w:tcPr>
            <w:tcW w:type="dxa" w:w="1331"/>
            <w:vAlign w:val="center"/>
          </w:tcPr>
          <w:p>
            <w:r>
              <w:t>magická zbraň</w:t>
            </w:r>
          </w:p>
        </w:tc>
        <w:tc>
          <w:tcPr>
            <w:tcW w:type="dxa" w:w="1331"/>
            <w:vAlign w:val="center"/>
          </w:tcPr>
          <w:p>
            <w:r>
              <w:t>bojová hůl</w:t>
            </w:r>
          </w:p>
        </w:tc>
        <w:tc>
          <w:tcPr>
            <w:tcW w:type="dxa" w:w="1331"/>
            <w:vAlign w:val="center"/>
          </w:tcPr>
          <w:p>
            <w:r>
              <w:t>+1 CH</w:t>
            </w:r>
          </w:p>
        </w:tc>
        <w:tc>
          <w:tcPr>
            <w:tcW w:type="dxa" w:w="1331"/>
            <w:vAlign w:val="center"/>
          </w:tcPr>
          <w:p>
            <w:r>
              <w:t>Fyzický základ bojové hole +1 FÚ se upraví koeficientem Zbraně; +1 CH se přičte přímo</w:t>
            </w:r>
          </w:p>
        </w:tc>
        <w:tc>
          <w:tcPr>
            <w:tcW w:type="dxa" w:w="1331"/>
            <w:vAlign w:val="center"/>
          </w:tcPr>
          <w:p>
            <w:r>
              <w:t>O4</w:t>
            </w:r>
          </w:p>
        </w:tc>
        <w:tc>
          <w:tcPr>
            <w:tcW w:type="dxa" w:w="1331"/>
            <w:vAlign w:val="center"/>
          </w:tcPr>
          <w:p>
            <w:r>
              <w:t>—</w:t>
            </w:r>
          </w:p>
        </w:tc>
      </w:tr>
      <w:tr>
        <w:tc>
          <w:tcPr>
            <w:tcW w:type="dxa" w:w="1331"/>
            <w:vAlign w:val="center"/>
          </w:tcPr>
          <w:p>
            <w:r>
              <w:t>Štít ochrany</w:t>
            </w:r>
          </w:p>
        </w:tc>
        <w:tc>
          <w:tcPr>
            <w:tcW w:type="dxa" w:w="1331"/>
            <w:vAlign w:val="center"/>
          </w:tcPr>
          <w:p>
            <w:r>
              <w:t>Druhá ruka</w:t>
            </w:r>
          </w:p>
        </w:tc>
        <w:tc>
          <w:tcPr>
            <w:tcW w:type="dxa" w:w="1331"/>
            <w:vAlign w:val="center"/>
          </w:tcPr>
          <w:p>
            <w:r>
              <w:t>magický štít</w:t>
            </w:r>
          </w:p>
        </w:tc>
        <w:tc>
          <w:tcPr>
            <w:tcW w:type="dxa" w:w="1331"/>
            <w:vAlign w:val="center"/>
          </w:tcPr>
          <w:p>
            <w:r>
              <w:t>střední štít</w:t>
            </w:r>
          </w:p>
        </w:tc>
        <w:tc>
          <w:tcPr>
            <w:tcW w:type="dxa" w:w="1331"/>
            <w:vAlign w:val="center"/>
          </w:tcPr>
          <w:p>
            <w:r>
              <w:t>+1 FO navíc</w:t>
            </w:r>
          </w:p>
        </w:tc>
        <w:tc>
          <w:tcPr>
            <w:tcW w:type="dxa" w:w="1331"/>
            <w:vAlign w:val="center"/>
          </w:tcPr>
          <w:p>
            <w:r>
              <w:t>Základ štítu se upraví koeficientem; +1 FO se přičte potom</w:t>
            </w:r>
          </w:p>
        </w:tc>
        <w:tc>
          <w:tcPr>
            <w:tcW w:type="dxa" w:w="1331"/>
            <w:vAlign w:val="center"/>
          </w:tcPr>
          <w:p>
            <w:r>
              <w:t>S6</w:t>
            </w:r>
          </w:p>
        </w:tc>
        <w:tc>
          <w:tcPr>
            <w:tcW w:type="dxa" w:w="1331"/>
            <w:vAlign w:val="center"/>
          </w:tcPr>
          <w:p>
            <w:r>
              <w:t>28 z</w:t>
            </w:r>
          </w:p>
        </w:tc>
      </w:tr>
      <w:tr>
        <w:tc>
          <w:tcPr>
            <w:tcW w:type="dxa" w:w="1331"/>
            <w:vAlign w:val="center"/>
          </w:tcPr>
          <w:p>
            <w:r>
              <w:t>Opasek síly</w:t>
            </w:r>
          </w:p>
        </w:tc>
        <w:tc>
          <w:tcPr>
            <w:tcW w:type="dxa" w:w="1331"/>
            <w:vAlign w:val="center"/>
          </w:tcPr>
          <w:p>
            <w:r>
              <w:t>Pas</w:t>
            </w:r>
          </w:p>
        </w:tc>
        <w:tc>
          <w:tcPr>
            <w:tcW w:type="dxa" w:w="1331"/>
            <w:vAlign w:val="center"/>
          </w:tcPr>
          <w:p>
            <w:r>
              <w:t>opasek</w:t>
            </w:r>
          </w:p>
        </w:tc>
        <w:tc>
          <w:tcPr>
            <w:tcW w:type="dxa" w:w="1331"/>
            <w:vAlign w:val="center"/>
          </w:tcPr>
          <w:p>
            <w:r>
              <w:t>opasek</w:t>
            </w:r>
          </w:p>
        </w:tc>
        <w:tc>
          <w:tcPr>
            <w:tcW w:type="dxa" w:w="1331"/>
            <w:vAlign w:val="center"/>
          </w:tcPr>
          <w:p>
            <w:r>
              <w:t>+1 S</w:t>
            </w:r>
          </w:p>
        </w:tc>
        <w:tc>
          <w:tcPr>
            <w:tcW w:type="dxa" w:w="1331"/>
            <w:vAlign w:val="center"/>
          </w:tcPr>
          <w:p>
            <w:r>
              <w:t>—</w:t>
            </w:r>
          </w:p>
        </w:tc>
        <w:tc>
          <w:tcPr>
            <w:tcW w:type="dxa" w:w="1331"/>
            <w:vAlign w:val="center"/>
          </w:tcPr>
          <w:p>
            <w:r>
              <w:t>—</w:t>
            </w:r>
          </w:p>
        </w:tc>
        <w:tc>
          <w:tcPr>
            <w:tcW w:type="dxa" w:w="1331"/>
            <w:vAlign w:val="center"/>
          </w:tcPr>
          <w:p>
            <w:r>
              <w:t>20 z</w:t>
            </w:r>
          </w:p>
        </w:tc>
      </w:tr>
      <w:tr>
        <w:tc>
          <w:tcPr>
            <w:tcW w:type="dxa" w:w="1331"/>
            <w:vAlign w:val="center"/>
          </w:tcPr>
          <w:p>
            <w:r>
              <w:t>Opasek léčitele</w:t>
            </w:r>
          </w:p>
        </w:tc>
        <w:tc>
          <w:tcPr>
            <w:tcW w:type="dxa" w:w="1331"/>
            <w:vAlign w:val="center"/>
          </w:tcPr>
          <w:p>
            <w:r>
              <w:t>Pas</w:t>
            </w:r>
          </w:p>
        </w:tc>
        <w:tc>
          <w:tcPr>
            <w:tcW w:type="dxa" w:w="1331"/>
            <w:vAlign w:val="center"/>
          </w:tcPr>
          <w:p>
            <w:r>
              <w:t>opasek</w:t>
            </w:r>
          </w:p>
        </w:tc>
        <w:tc>
          <w:tcPr>
            <w:tcW w:type="dxa" w:w="1331"/>
            <w:vAlign w:val="center"/>
          </w:tcPr>
          <w:p>
            <w:r>
              <w:t>opasek</w:t>
            </w:r>
          </w:p>
        </w:tc>
        <w:tc>
          <w:tcPr>
            <w:tcW w:type="dxa" w:w="1331"/>
            <w:vAlign w:val="center"/>
          </w:tcPr>
          <w:p>
            <w:r>
              <w:t>+1 k léčení</w:t>
            </w:r>
          </w:p>
        </w:tc>
        <w:tc>
          <w:tcPr>
            <w:tcW w:type="dxa" w:w="1331"/>
            <w:vAlign w:val="center"/>
          </w:tcPr>
          <w:p>
            <w:r>
              <w:t>+1 Ž k celkovému výsledku jednoho léčivého seslání po koeficientu a zaokrouhlení</w:t>
            </w:r>
          </w:p>
        </w:tc>
        <w:tc>
          <w:tcPr>
            <w:tcW w:type="dxa" w:w="1331"/>
            <w:vAlign w:val="center"/>
          </w:tcPr>
          <w:p>
            <w:r>
              <w:t>—</w:t>
            </w:r>
          </w:p>
        </w:tc>
        <w:tc>
          <w:tcPr>
            <w:tcW w:type="dxa" w:w="1331"/>
            <w:vAlign w:val="center"/>
          </w:tcPr>
          <w:p>
            <w:r>
              <w:t>18 z</w:t>
            </w:r>
          </w:p>
        </w:tc>
      </w:tr>
      <w:tr>
        <w:tc>
          <w:tcPr>
            <w:tcW w:type="dxa" w:w="1331"/>
            <w:vAlign w:val="center"/>
          </w:tcPr>
          <w:p>
            <w:r>
              <w:t>Boty lehkého kroku</w:t>
            </w:r>
          </w:p>
        </w:tc>
        <w:tc>
          <w:tcPr>
            <w:tcW w:type="dxa" w:w="1331"/>
            <w:vAlign w:val="center"/>
          </w:tcPr>
          <w:p>
            <w:r>
              <w:t>Nohy</w:t>
            </w:r>
          </w:p>
        </w:tc>
        <w:tc>
          <w:tcPr>
            <w:tcW w:type="dxa" w:w="1331"/>
            <w:vAlign w:val="center"/>
          </w:tcPr>
          <w:p>
            <w:r>
              <w:t>boty</w:t>
            </w:r>
          </w:p>
        </w:tc>
        <w:tc>
          <w:tcPr>
            <w:tcW w:type="dxa" w:w="1331"/>
            <w:vAlign w:val="center"/>
          </w:tcPr>
          <w:p>
            <w:r>
              <w:t>boty</w:t>
            </w:r>
          </w:p>
        </w:tc>
        <w:tc>
          <w:tcPr>
            <w:tcW w:type="dxa" w:w="1331"/>
            <w:vAlign w:val="center"/>
          </w:tcPr>
          <w:p>
            <w:r>
              <w:t>—</w:t>
            </w:r>
          </w:p>
        </w:tc>
        <w:tc>
          <w:tcPr>
            <w:tcW w:type="dxa" w:w="1331"/>
            <w:vAlign w:val="center"/>
          </w:tcPr>
          <w:p>
            <w:r>
              <w:t>Při běžném pohybu nezanechává snadno viditelné stopy; cílené stopování nebo zvláštní terén je mohou odhalit</w:t>
            </w:r>
          </w:p>
        </w:tc>
        <w:tc>
          <w:tcPr>
            <w:tcW w:type="dxa" w:w="1331"/>
            <w:vAlign w:val="center"/>
          </w:tcPr>
          <w:p>
            <w:r>
              <w:t>—</w:t>
            </w:r>
          </w:p>
        </w:tc>
        <w:tc>
          <w:tcPr>
            <w:tcW w:type="dxa" w:w="1331"/>
            <w:vAlign w:val="center"/>
          </w:tcPr>
          <w:p>
            <w:r>
              <w:t>14 z</w:t>
            </w:r>
          </w:p>
        </w:tc>
      </w:tr>
      <w:tr>
        <w:tc>
          <w:tcPr>
            <w:tcW w:type="dxa" w:w="1331"/>
            <w:vAlign w:val="center"/>
          </w:tcPr>
          <w:p>
            <w:r>
              <w:t>Boty obratnosti</w:t>
            </w:r>
          </w:p>
        </w:tc>
        <w:tc>
          <w:tcPr>
            <w:tcW w:type="dxa" w:w="1331"/>
            <w:vAlign w:val="center"/>
          </w:tcPr>
          <w:p>
            <w:r>
              <w:t>Nohy</w:t>
            </w:r>
          </w:p>
        </w:tc>
        <w:tc>
          <w:tcPr>
            <w:tcW w:type="dxa" w:w="1331"/>
            <w:vAlign w:val="center"/>
          </w:tcPr>
          <w:p>
            <w:r>
              <w:t>boty</w:t>
            </w:r>
          </w:p>
        </w:tc>
        <w:tc>
          <w:tcPr>
            <w:tcW w:type="dxa" w:w="1331"/>
            <w:vAlign w:val="center"/>
          </w:tcPr>
          <w:p>
            <w:r>
              <w:t>boty</w:t>
            </w:r>
          </w:p>
        </w:tc>
        <w:tc>
          <w:tcPr>
            <w:tcW w:type="dxa" w:w="1331"/>
            <w:vAlign w:val="center"/>
          </w:tcPr>
          <w:p>
            <w:r>
              <w:t>+1 O</w:t>
            </w:r>
          </w:p>
        </w:tc>
        <w:tc>
          <w:tcPr>
            <w:tcW w:type="dxa" w:w="1331"/>
            <w:vAlign w:val="center"/>
          </w:tcPr>
          <w:p>
            <w:r>
              <w:t>—</w:t>
            </w:r>
          </w:p>
        </w:tc>
        <w:tc>
          <w:tcPr>
            <w:tcW w:type="dxa" w:w="1331"/>
            <w:vAlign w:val="center"/>
          </w:tcPr>
          <w:p>
            <w:r>
              <w:t>—</w:t>
            </w:r>
          </w:p>
        </w:tc>
        <w:tc>
          <w:tcPr>
            <w:tcW w:type="dxa" w:w="1331"/>
            <w:vAlign w:val="center"/>
          </w:tcPr>
          <w:p>
            <w:r>
              <w:t>20 z</w:t>
            </w:r>
          </w:p>
        </w:tc>
      </w:tr>
      <w:tr>
        <w:tc>
          <w:tcPr>
            <w:tcW w:type="dxa" w:w="1331"/>
            <w:vAlign w:val="center"/>
          </w:tcPr>
          <w:p>
            <w:r>
              <w:t>Luk větru</w:t>
            </w:r>
          </w:p>
        </w:tc>
        <w:tc>
          <w:tcPr>
            <w:tcW w:type="dxa" w:w="1331"/>
            <w:vAlign w:val="center"/>
          </w:tcPr>
          <w:p>
            <w:r>
              <w:t>Hlavní + Druhá ruka</w:t>
            </w:r>
          </w:p>
        </w:tc>
        <w:tc>
          <w:tcPr>
            <w:tcW w:type="dxa" w:w="1331"/>
            <w:vAlign w:val="center"/>
          </w:tcPr>
          <w:p>
            <w:r>
              <w:t>magická zbraň</w:t>
            </w:r>
          </w:p>
        </w:tc>
        <w:tc>
          <w:tcPr>
            <w:tcW w:type="dxa" w:w="1331"/>
            <w:vAlign w:val="center"/>
          </w:tcPr>
          <w:p>
            <w:r>
              <w:t>dlouhý luk</w:t>
            </w:r>
          </w:p>
        </w:tc>
        <w:tc>
          <w:tcPr>
            <w:tcW w:type="dxa" w:w="1331"/>
            <w:vAlign w:val="center"/>
          </w:tcPr>
          <w:p>
            <w:r>
              <w:t>+1 FÚ navíc</w:t>
            </w:r>
          </w:p>
        </w:tc>
        <w:tc>
          <w:tcPr>
            <w:tcW w:type="dxa" w:w="1331"/>
            <w:vAlign w:val="center"/>
          </w:tcPr>
          <w:p>
            <w:r>
              <w:t>Základ dlouhého luku se upraví koeficientem Zbraně; +1 FÚ se přičte potom</w:t>
            </w:r>
          </w:p>
        </w:tc>
        <w:tc>
          <w:tcPr>
            <w:tcW w:type="dxa" w:w="1331"/>
            <w:vAlign w:val="center"/>
          </w:tcPr>
          <w:p>
            <w:r>
              <w:t>Stejné jako dlouhý luk</w:t>
            </w:r>
          </w:p>
        </w:tc>
        <w:tc>
          <w:tcPr>
            <w:tcW w:type="dxa" w:w="1331"/>
            <w:vAlign w:val="center"/>
          </w:tcPr>
          <w:p>
            <w:r>
              <w:t>30 z</w:t>
            </w:r>
          </w:p>
        </w:tc>
      </w:tr>
    </w:tbl>
    <w:p/>
    <w:p>
      <w:pPr>
        <w:pStyle w:val="Heading1"/>
      </w:pPr>
      <w:r>
        <w:t>14. Školy magie u předmětů</w:t>
      </w:r>
    </w:p>
    <w:p>
      <w:r>
        <w:t>Předměty mohou ovlivňovat školy Oheň, Voda, Vzduch, Země, Mysl, Duch, Světlá magie, Temná magie a Přírodní magie. Existuje také Obecná magie. Hvězdná magie je mistrovská magie vysokých levelů a běžné magické předměty základní hry ji standardně neposilují.</w:t>
      </w:r>
    </w:p>
    <w:p>
      <w:pPr>
        <w:pStyle w:val="Heading1"/>
      </w:pPr>
      <w:r>
        <w:t>15. Počáteční vybavení povolání</w:t>
      </w:r>
    </w:p>
    <w:p>
      <w:r>
        <w:t>Doporučené sestavy jsou určeny hráčům, kteří nechtějí vybavení podrobně vybírat. Hráč je může nahradit jinými existujícími položkami přibližně stejné hodnoty. Vaelor vždy kontroluje minimální požadavky předmětů. Předmět mimo katalog přiřadí k nejbližší existující položce.</w:t>
      </w:r>
    </w:p>
    <w:tbl>
      <w:tblPr>
        <w:tblStyle w:val="TableGrid"/>
        <w:tblW w:type="auto" w:w="0"/>
        <w:jc w:val="center"/>
        <w:tblLook w:firstColumn="1" w:firstRow="1" w:lastColumn="0" w:lastRow="0" w:noHBand="0" w:noVBand="1" w:val="04A0"/>
      </w:tblPr>
      <w:tblGrid>
        <w:gridCol w:w="2663"/>
        <w:gridCol w:w="2663"/>
        <w:gridCol w:w="2663"/>
        <w:gridCol w:w="2663"/>
      </w:tblGrid>
      <w:tr>
        <w:trPr/>
        <w:tc>
          <w:tcPr>
            <w:tcW w:type="dxa" w:w="2663"/>
            <w:vAlign w:val="center"/>
          </w:tcPr>
          <w:p>
            <w:r>
              <w:rPr>
                <w:b/>
              </w:rPr>
              <w:t>Povolání</w:t>
            </w:r>
          </w:p>
        </w:tc>
        <w:tc>
          <w:tcPr>
            <w:tcW w:type="dxa" w:w="2663"/>
            <w:vAlign w:val="center"/>
          </w:tcPr>
          <w:p>
            <w:r>
              <w:rPr>
                <w:b/>
              </w:rPr>
              <w:t>Doporučené aktivní vybavení</w:t>
            </w:r>
          </w:p>
        </w:tc>
        <w:tc>
          <w:tcPr>
            <w:tcW w:type="dxa" w:w="2663"/>
            <w:vAlign w:val="center"/>
          </w:tcPr>
          <w:p>
            <w:r>
              <w:rPr>
                <w:b/>
              </w:rPr>
              <w:t>Inventář</w:t>
            </w:r>
          </w:p>
        </w:tc>
        <w:tc>
          <w:tcPr>
            <w:tcW w:type="dxa" w:w="2663"/>
            <w:vAlign w:val="center"/>
          </w:tcPr>
          <w:p>
            <w:r>
              <w:rPr>
                <w:b/>
              </w:rPr>
              <w:t>Poznámka</w:t>
            </w:r>
          </w:p>
        </w:tc>
      </w:tr>
      <w:tr>
        <w:tc>
          <w:tcPr>
            <w:tcW w:type="dxa" w:w="2663"/>
            <w:vAlign w:val="center"/>
          </w:tcPr>
          <w:p>
            <w:r>
              <w:t>Bojovník</w:t>
            </w:r>
          </w:p>
        </w:tc>
        <w:tc>
          <w:tcPr>
            <w:tcW w:type="dxa" w:w="2663"/>
            <w:vAlign w:val="center"/>
          </w:tcPr>
          <w:p>
            <w:r>
              <w:t>Krátký meč; Střední štít; Prošívaná zbroj</w:t>
            </w:r>
          </w:p>
        </w:tc>
        <w:tc>
          <w:tcPr>
            <w:tcW w:type="dxa" w:w="2663"/>
            <w:vAlign w:val="center"/>
          </w:tcPr>
          <w:p>
            <w:r>
              <w:t>Batoh; provaz; křesadlo; měch na vodu; cestovní jídlo</w:t>
            </w:r>
          </w:p>
        </w:tc>
        <w:tc>
          <w:tcPr>
            <w:tcW w:type="dxa" w:w="2663"/>
            <w:vAlign w:val="center"/>
          </w:tcPr>
          <w:p>
            <w:r>
              <w:t>Může zvolit jinou rozumnou kombinaci zbraně/štítu/zbroje při splnění požadavků.</w:t>
            </w:r>
          </w:p>
        </w:tc>
      </w:tr>
      <w:tr>
        <w:tc>
          <w:tcPr>
            <w:tcW w:type="dxa" w:w="2663"/>
            <w:vAlign w:val="center"/>
          </w:tcPr>
          <w:p>
            <w:r>
              <w:t>Hraničář</w:t>
            </w:r>
          </w:p>
        </w:tc>
        <w:tc>
          <w:tcPr>
            <w:tcW w:type="dxa" w:w="2663"/>
            <w:vAlign w:val="center"/>
          </w:tcPr>
          <w:p>
            <w:r>
              <w:t>Krátký luk; Dýka; Vrhací nůž; Kožená zbroj</w:t>
            </w:r>
          </w:p>
        </w:tc>
        <w:tc>
          <w:tcPr>
            <w:tcW w:type="dxa" w:w="2663"/>
            <w:vAlign w:val="center"/>
          </w:tcPr>
          <w:p>
            <w:r>
              <w:t>Toulec; batoh; provaz; křesadlo; měch na vodu; cestovní jídlo</w:t>
            </w:r>
          </w:p>
        </w:tc>
        <w:tc>
          <w:tcPr>
            <w:tcW w:type="dxa" w:w="2663"/>
            <w:vAlign w:val="center"/>
          </w:tcPr>
          <w:p>
            <w:r>
              <w:t>Dlouhá dýka se mechanicky počítá jako Dýka.</w:t>
            </w:r>
          </w:p>
        </w:tc>
      </w:tr>
      <w:tr>
        <w:tc>
          <w:tcPr>
            <w:tcW w:type="dxa" w:w="2663"/>
            <w:vAlign w:val="center"/>
          </w:tcPr>
          <w:p>
            <w:r>
              <w:t>Kouzelník</w:t>
            </w:r>
          </w:p>
        </w:tc>
        <w:tc>
          <w:tcPr>
            <w:tcW w:type="dxa" w:w="2663"/>
            <w:vAlign w:val="center"/>
          </w:tcPr>
          <w:p>
            <w:r>
              <w:t>Kouzelnická hůl; Dýka; bez zbroje</w:t>
            </w:r>
          </w:p>
        </w:tc>
        <w:tc>
          <w:tcPr>
            <w:tcW w:type="dxa" w:w="2663"/>
            <w:vAlign w:val="center"/>
          </w:tcPr>
          <w:p>
            <w:r>
              <w:t>Pergamen; brk; inkoust; batoh; lucerna; křesadlo; měch na vodu; cestovní jídlo</w:t>
            </w:r>
          </w:p>
        </w:tc>
        <w:tc>
          <w:tcPr>
            <w:tcW w:type="dxa" w:w="2663"/>
            <w:vAlign w:val="center"/>
          </w:tcPr>
          <w:p>
            <w:r>
              <w:t>Kouzelnická hůl: základ bojové hole +1 FÚ, navíc +1 CH.</w:t>
            </w:r>
          </w:p>
        </w:tc>
      </w:tr>
      <w:tr>
        <w:tc>
          <w:tcPr>
            <w:tcW w:type="dxa" w:w="2663"/>
            <w:vAlign w:val="center"/>
          </w:tcPr>
          <w:p>
            <w:r>
              <w:t>Zloděj</w:t>
            </w:r>
          </w:p>
        </w:tc>
        <w:tc>
          <w:tcPr>
            <w:tcW w:type="dxa" w:w="2663"/>
            <w:vAlign w:val="center"/>
          </w:tcPr>
          <w:p>
            <w:r>
              <w:t>Krátký meč; Dýka; Kožená zbroj</w:t>
            </w:r>
          </w:p>
        </w:tc>
        <w:tc>
          <w:tcPr>
            <w:tcW w:type="dxa" w:w="2663"/>
            <w:vAlign w:val="center"/>
          </w:tcPr>
          <w:p>
            <w:r>
              <w:t>Paklíče; batoh; provaz; křída; křesadlo; měch na vodu; cestovní jídlo</w:t>
            </w:r>
          </w:p>
        </w:tc>
        <w:tc>
          <w:tcPr>
            <w:tcW w:type="dxa" w:w="2663"/>
            <w:vAlign w:val="center"/>
          </w:tcPr>
          <w:p>
            <w:r>
              <w:t>—</w:t>
            </w:r>
          </w:p>
        </w:tc>
      </w:tr>
      <w:tr>
        <w:tc>
          <w:tcPr>
            <w:tcW w:type="dxa" w:w="2663"/>
            <w:vAlign w:val="center"/>
          </w:tcPr>
          <w:p>
            <w:r>
              <w:t>Léčitel</w:t>
            </w:r>
          </w:p>
        </w:tc>
        <w:tc>
          <w:tcPr>
            <w:tcW w:type="dxa" w:w="2663"/>
            <w:vAlign w:val="center"/>
          </w:tcPr>
          <w:p>
            <w:r>
              <w:t>Kouzelnická hůl; Dýka; Prošívaná zbroj</w:t>
            </w:r>
          </w:p>
        </w:tc>
        <w:tc>
          <w:tcPr>
            <w:tcW w:type="dxa" w:w="2663"/>
            <w:vAlign w:val="center"/>
          </w:tcPr>
          <w:p>
            <w:r>
              <w:t>Léčitelská brašna; obvazy; měch s vínem; batoh; křesadlo; měch na vodu; cestovní jídlo</w:t>
            </w:r>
          </w:p>
        </w:tc>
        <w:tc>
          <w:tcPr>
            <w:tcW w:type="dxa" w:w="2663"/>
            <w:vAlign w:val="center"/>
          </w:tcPr>
          <w:p>
            <w:r>
              <w:t>Dýka může příběhově sloužit i jako pracovní nůž na byliny.</w:t>
            </w:r>
          </w:p>
        </w:tc>
      </w:tr>
      <w:tr>
        <w:tc>
          <w:tcPr>
            <w:tcW w:type="dxa" w:w="2663"/>
            <w:vAlign w:val="center"/>
          </w:tcPr>
          <w:p>
            <w:r>
              <w:t>Bard</w:t>
            </w:r>
          </w:p>
        </w:tc>
        <w:tc>
          <w:tcPr>
            <w:tcW w:type="dxa" w:w="2663"/>
            <w:vAlign w:val="center"/>
          </w:tcPr>
          <w:p>
            <w:r>
              <w:t>Krátký meč; Dýka; Kožená zbroj; 1 hudební nástroj dle výběru</w:t>
            </w:r>
          </w:p>
        </w:tc>
        <w:tc>
          <w:tcPr>
            <w:tcW w:type="dxa" w:w="2663"/>
            <w:vAlign w:val="center"/>
          </w:tcPr>
          <w:p>
            <w:r>
              <w:t>Batoh; křesadlo; měch na vodu; cestovní jídlo</w:t>
            </w:r>
          </w:p>
        </w:tc>
        <w:tc>
          <w:tcPr>
            <w:tcW w:type="dxa" w:w="2663"/>
            <w:vAlign w:val="center"/>
          </w:tcPr>
          <w:p>
            <w:r>
              <w:t>Může zvolit kuši či jinou vhodnou zbraň, pokud splní požadavek a Vaelor zachová přibližnou hodnotu sestavy.</w:t>
            </w:r>
          </w:p>
        </w:tc>
      </w:tr>
    </w:tbl>
    <w:p/>
    <w:p>
      <w:pPr>
        <w:pStyle w:val="Heading1"/>
      </w:pPr>
      <w:r>
        <w:t>16. Rozdělování magických odměn</w:t>
      </w:r>
    </w:p>
    <w:p>
      <w:r>
        <w:t>Vaelor průběžně sleduje vybavení všech členů družiny a snaží se významné a magické odměny rozdělovat dlouhodobě rovnoměrně. Pokud některý hrdina získal v posledních dobrodružstvích méně významných předmětů než ostatní, Vaelor jej přednostně zohlední při návrhu další vhodné odměny.</w:t>
      </w:r>
    </w:p>
    <w:p>
      <w:r>
        <w:t>Odměna má pokud možno odpovídat rase, povolání, vlastnostem, schopnostem a způsobu hraní hrdiny. Není nutné, aby měl každý přesně stejný počet magických předmětů. Hráči vždy rozhodují, kdo nalezený předmět skutečně dostane; Vaelor vlastnictví nevynucuje.</w:t>
      </w:r>
    </w:p>
    <w:p>
      <w:r>
        <w:t>Protože se všechny aktivní předmětové bonusy sčítají, Vaelor vyvažuje sílu kombinací dostupností, cenou, významem odměn, počátečním vybavením a sloty. Nezavádí dodatečný pevný ani měkký limit.</w:t>
      </w:r>
    </w:p>
    <w:p>
      <w:pPr>
        <w:pStyle w:val="Heading1"/>
      </w:pPr>
      <w:r>
        <w:t>17. Kontrolní příklad</w:t>
      </w:r>
    </w:p>
    <w:p>
      <w:r>
        <w:t>Kouzelník používá Meč přesnosti. Základ jednoručního meče je +3 FÚ a Meč přesnosti má +1 FÚ navíc. Koeficient Zbraně Kouzelníka je ×0,25: zaokr(3 × 0,25) = zaokr(0,75) = 1. Poté se přičte +1 FÚ navíc. Celkový příspěvek Meče přesnosti je tedy +2 FÚ. Dodatečný bonus se nesmí zahrnout před aplikací koeficientu.</w:t>
      </w:r>
    </w:p>
    <w:p>
      <w:pPr>
        <w:pStyle w:val="Heading1"/>
      </w:pPr>
      <w:r>
        <w:t>18. Co základní katalog neurčuje</w:t>
      </w:r>
    </w:p>
    <w:p>
      <w:pPr>
        <w:pStyle w:val="ListBullet"/>
      </w:pPr>
      <w:r>
        <w:t>Boj dvěma zbraněmi, pokud není samostatně schválen v hlavních pravidlech.</w:t>
      </w:r>
    </w:p>
    <w:p>
      <w:pPr>
        <w:pStyle w:val="ListBullet"/>
      </w:pPr>
      <w:r>
        <w:t>Používání vybavení ke splnění Min. CH pro naučení kouzla je zakázáno podle vazby Magie; další zvláštní podmínky magie řeší dokument Magie.</w:t>
      </w:r>
    </w:p>
    <w:p>
      <w:pPr>
        <w:pStyle w:val="ListBullet"/>
      </w:pPr>
      <w:r>
        <w:t>Pokročilé dvojí nebo trojí požadavky vlastností na vybavení.</w:t>
      </w:r>
    </w:p>
    <w:p>
      <w:pPr>
        <w:pStyle w:val="ListBullet"/>
      </w:pPr>
      <w:r>
        <w:t>Systém vzácnosti, artefakty, relikvie, prokleté a setové předměty.</w:t>
      </w:r>
    </w:p>
    <w:p>
      <w:pPr>
        <w:pStyle w:val="ListBullet"/>
      </w:pPr>
      <w:r>
        <w:t>Náušnice a další nové sloty.</w:t>
      </w:r>
    </w:p>
    <w:p>
      <w:pPr>
        <w:pStyle w:val="ListBullet"/>
      </w:pPr>
      <w:r>
        <w:t>Pokročilé/mistrovské levelové vybavení.</w:t>
      </w:r>
    </w:p>
    <w:p>
      <w:pPr>
        <w:pStyle w:val="Heading1"/>
      </w:pPr>
      <w:r>
        <w:t>19. Pravidla pro Vaelora – rychlá reference</w:t>
      </w:r>
    </w:p>
    <w:p>
      <w:pPr>
        <w:pStyle w:val="ListBullet"/>
      </w:pPr>
      <w:r>
        <w:t>Předmět mimo katalog přiřaď k nejbližší referenční položce.</w:t>
      </w:r>
    </w:p>
    <w:p>
      <w:pPr>
        <w:pStyle w:val="ListBullet"/>
      </w:pPr>
      <w:r>
        <w:t>Základní bonus běžného typu předmětu násob koeficientem povolání; dodatečný bonus nikdy.</w:t>
      </w:r>
    </w:p>
    <w:p>
      <w:pPr>
        <w:pStyle w:val="ListBullet"/>
      </w:pPr>
      <w:r>
        <w:t>Všechny použitelné dodatečné bonusy aktivních předmětů sčítej.</w:t>
      </w:r>
    </w:p>
    <w:p>
      <w:pPr>
        <w:pStyle w:val="ListBullet"/>
      </w:pPr>
      <w:r>
        <w:t>Kontroluj sloty a minimální požadavky S/O.</w:t>
      </w:r>
    </w:p>
    <w:p>
      <w:pPr>
        <w:pStyle w:val="ListBullet"/>
      </w:pPr>
      <w:r>
        <w:t>Munici běžně nepočítej.</w:t>
      </w:r>
    </w:p>
    <w:p>
      <w:pPr>
        <w:pStyle w:val="ListBullet"/>
      </w:pPr>
      <w:r>
        <w:t>U nástrojů sčítej různé logicky spolupracující funkce; stejné funkce neduplikuj.</w:t>
      </w:r>
    </w:p>
    <w:p>
      <w:pPr>
        <w:pStyle w:val="ListBullet"/>
      </w:pPr>
      <w:r>
        <w:t>Inventář posuzuj logicky bez kilogramů a nosnosti.</w:t>
      </w:r>
    </w:p>
    <w:p>
      <w:pPr>
        <w:pStyle w:val="ListBullet"/>
      </w:pPr>
      <w:r>
        <w:t>Magické odměny rozděluj dlouhodobě vyváženě, ale vlastnictví nech hráčům.</w:t>
      </w:r>
    </w:p>
    <w:p/>
    <w:p>
      <w:pPr>
        <w:jc w:val="center"/>
      </w:pPr>
      <w:r>
        <w:rPr>
          <w:b/>
          <w:sz w:val="28"/>
        </w:rPr>
        <w:t>VYBAVENÍ JE UZAVŘENO.</w:t>
      </w:r>
    </w:p>
    <w:sectPr w:rsidR="00FC693F" w:rsidRPr="0006063C" w:rsidSect="00034616">
      <w:pgSz w:w="12240" w:h="15840"/>
      <w:pgMar w:top="850" w:right="794" w:bottom="850" w:left="7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